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3D7FBC" w:rsidP="003D7FBC">
      <w:pPr>
        <w:shd w:val="clear" w:color="auto" w:fill="FFFFFF"/>
        <w:tabs>
          <w:tab w:val="left" w:pos="3148"/>
          <w:tab w:val="center" w:pos="4818"/>
          <w:tab w:val="left" w:pos="6926"/>
        </w:tabs>
        <w:spacing w:line="240" w:lineRule="auto"/>
        <w:ind w:firstLine="0"/>
        <w:jc w:val="left"/>
        <w:rPr>
          <w:b/>
          <w:sz w:val="24"/>
          <w:szCs w:val="24"/>
        </w:rPr>
      </w:pPr>
      <w:bookmarkStart w:id="0" w:name="_GoBack"/>
      <w:bookmarkEnd w:id="0"/>
      <w:r w:rsidRPr="0047622F">
        <w:rPr>
          <w:b/>
          <w:bCs/>
          <w:color w:val="000000"/>
          <w:sz w:val="24"/>
          <w:szCs w:val="24"/>
        </w:rPr>
        <w:tab/>
      </w:r>
      <w:r w:rsidR="00DC7EF1" w:rsidRPr="0047622F">
        <w:rPr>
          <w:b/>
          <w:bCs/>
          <w:color w:val="000000"/>
          <w:sz w:val="24"/>
          <w:szCs w:val="24"/>
        </w:rPr>
        <w:t>Договор подряда</w:t>
      </w:r>
      <w:r w:rsidR="004B090F" w:rsidRPr="0047622F">
        <w:rPr>
          <w:b/>
          <w:bCs/>
          <w:color w:val="000000"/>
          <w:sz w:val="24"/>
          <w:szCs w:val="24"/>
        </w:rPr>
        <w:t xml:space="preserve"> № </w:t>
      </w:r>
      <w:r w:rsidR="00E0120D" w:rsidRPr="0047622F">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Default="00C133B1" w:rsidP="00C2118D">
      <w:pPr>
        <w:shd w:val="clear" w:color="auto" w:fill="FFFFFF"/>
        <w:tabs>
          <w:tab w:val="right" w:pos="9639"/>
        </w:tabs>
        <w:spacing w:line="240" w:lineRule="auto"/>
        <w:ind w:firstLine="0"/>
        <w:rPr>
          <w:bCs/>
          <w:color w:val="000000"/>
          <w:sz w:val="24"/>
          <w:szCs w:val="24"/>
        </w:rPr>
      </w:pPr>
    </w:p>
    <w:p w:rsidR="007C7D53" w:rsidRPr="00C2118D" w:rsidRDefault="007C7D53" w:rsidP="00C2118D">
      <w:pPr>
        <w:shd w:val="clear" w:color="auto" w:fill="FFFFFF"/>
        <w:tabs>
          <w:tab w:val="right" w:pos="9639"/>
        </w:tabs>
        <w:spacing w:line="240" w:lineRule="auto"/>
        <w:ind w:firstLine="0"/>
        <w:rPr>
          <w:bCs/>
          <w:color w:val="000000"/>
          <w:sz w:val="24"/>
          <w:szCs w:val="24"/>
        </w:rPr>
      </w:pPr>
    </w:p>
    <w:p w:rsidR="00691C57" w:rsidRPr="00780A12" w:rsidRDefault="00CF2C64" w:rsidP="00C2118D">
      <w:pPr>
        <w:pStyle w:val="32"/>
        <w:ind w:firstLine="708"/>
        <w:rPr>
          <w:color w:val="auto"/>
        </w:rPr>
      </w:pPr>
      <w:r>
        <w:rPr>
          <w:b/>
          <w:color w:val="auto"/>
          <w:lang w:val="ru-RU"/>
        </w:rPr>
        <w:t>А</w:t>
      </w:r>
      <w:r w:rsidRPr="00C2118D">
        <w:rPr>
          <w:b/>
          <w:color w:val="auto"/>
        </w:rPr>
        <w:t>кционерное</w:t>
      </w:r>
      <w:r w:rsidR="00F75384" w:rsidRPr="00C2118D">
        <w:rPr>
          <w:b/>
          <w:color w:val="auto"/>
        </w:rPr>
        <w:t xml:space="preserve"> общество «</w:t>
      </w:r>
      <w:r>
        <w:rPr>
          <w:b/>
          <w:color w:val="auto"/>
          <w:lang w:val="ru-RU"/>
        </w:rPr>
        <w:t>Дальневосточная распределительная сетевая компания</w:t>
      </w:r>
      <w:r w:rsidR="00F75384" w:rsidRPr="00C2118D">
        <w:rPr>
          <w:b/>
          <w:color w:val="auto"/>
        </w:rPr>
        <w:t xml:space="preserve">» </w:t>
      </w:r>
      <w:r w:rsidR="00F75384" w:rsidRPr="00C2118D">
        <w:rPr>
          <w:color w:val="auto"/>
        </w:rPr>
        <w:t>(</w:t>
      </w:r>
      <w:r>
        <w:rPr>
          <w:color w:val="auto"/>
          <w:lang w:val="ru-RU"/>
        </w:rPr>
        <w:t>АО «ДРСК»</w:t>
      </w:r>
      <w:r w:rsidR="00F75384" w:rsidRPr="00C2118D">
        <w:rPr>
          <w:color w:val="auto"/>
        </w:rPr>
        <w:t>)</w:t>
      </w:r>
      <w:r w:rsidR="00270BF4"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1D2676" w:rsidRPr="00C2118D" w:rsidRDefault="002C069D" w:rsidP="00C2118D">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sidR="00891AAA">
        <w:rPr>
          <w:color w:val="auto"/>
          <w:lang w:val="ru-RU"/>
        </w:rPr>
        <w:br/>
      </w:r>
      <w:r w:rsidR="001D2676" w:rsidRPr="00780A12">
        <w:rPr>
          <w:color w:val="auto"/>
        </w:rPr>
        <w:t xml:space="preserve">по результатам </w:t>
      </w:r>
      <w:r w:rsidR="00422086" w:rsidRPr="00780A12">
        <w:rPr>
          <w:color w:val="auto"/>
        </w:rPr>
        <w:t>проведенной</w:t>
      </w:r>
      <w:r w:rsidR="001D2676" w:rsidRPr="00780A12">
        <w:rPr>
          <w:color w:val="auto"/>
        </w:rPr>
        <w:t xml:space="preserve"> Заказчиком </w:t>
      </w:r>
      <w:r w:rsidR="00422086" w:rsidRPr="00780A12">
        <w:rPr>
          <w:color w:val="auto"/>
        </w:rPr>
        <w:t>конкурентной процедуры</w:t>
      </w:r>
      <w:r w:rsidR="00A02E92" w:rsidRPr="00780A12">
        <w:rPr>
          <w:color w:val="auto"/>
        </w:rPr>
        <w:t xml:space="preserve"> по лоту №</w:t>
      </w:r>
      <w:r w:rsidR="003475DA" w:rsidRPr="00780A12">
        <w:rPr>
          <w:color w:val="auto"/>
        </w:rPr>
        <w:t>_________</w:t>
      </w:r>
      <w:r w:rsidR="001D2676" w:rsidRPr="00780A12">
        <w:rPr>
          <w:bCs/>
          <w:color w:val="auto"/>
        </w:rPr>
        <w:t>,</w:t>
      </w:r>
      <w:r w:rsidR="00221F81" w:rsidRPr="00780A12">
        <w:t xml:space="preserve"> </w:t>
      </w:r>
      <w:r w:rsidR="00891AAA">
        <w:rPr>
          <w:lang w:val="ru-RU"/>
        </w:rPr>
        <w:br/>
      </w:r>
      <w:r w:rsidR="00221F81" w:rsidRPr="00780A12">
        <w:rPr>
          <w:color w:val="auto"/>
          <w:lang w:val="ru-RU"/>
        </w:rPr>
        <w:t>и</w:t>
      </w:r>
      <w:r w:rsidR="00221F81" w:rsidRPr="00780A12">
        <w:rPr>
          <w:lang w:val="ru-RU"/>
        </w:rPr>
        <w:t xml:space="preserve"> </w:t>
      </w:r>
      <w:r w:rsidR="00221F81" w:rsidRPr="00780A12">
        <w:rPr>
          <w:bCs/>
          <w:color w:val="auto"/>
        </w:rPr>
        <w:t xml:space="preserve">на основании </w:t>
      </w:r>
      <w:r w:rsidR="00CF2C64" w:rsidRPr="00780A12">
        <w:rPr>
          <w:bCs/>
          <w:color w:val="auto"/>
        </w:rPr>
        <w:t>протокола</w:t>
      </w:r>
      <w:r w:rsidR="00221F81" w:rsidRPr="00780A12">
        <w:rPr>
          <w:bCs/>
          <w:color w:val="auto"/>
        </w:rPr>
        <w:t xml:space="preserve"> о результатах </w:t>
      </w:r>
      <w:r w:rsidR="00221F81" w:rsidRPr="00780A12">
        <w:rPr>
          <w:bCs/>
          <w:color w:val="auto"/>
          <w:lang w:val="ru-RU"/>
        </w:rPr>
        <w:t>__________</w:t>
      </w:r>
      <w:r w:rsidR="00221F81" w:rsidRPr="00780A12">
        <w:rPr>
          <w:bCs/>
          <w:color w:val="auto"/>
        </w:rPr>
        <w:t xml:space="preserve"> </w:t>
      </w:r>
      <w:r w:rsidR="00891AAA" w:rsidRPr="00780A12">
        <w:rPr>
          <w:bCs/>
          <w:color w:val="auto"/>
        </w:rPr>
        <w:t>от «___»__________ г</w:t>
      </w:r>
      <w:r w:rsidR="00891AAA">
        <w:rPr>
          <w:bCs/>
          <w:color w:val="auto"/>
          <w:lang w:val="ru-RU"/>
        </w:rPr>
        <w:t>.</w:t>
      </w:r>
      <w:r w:rsidR="00891AAA" w:rsidRPr="00780A12">
        <w:rPr>
          <w:bCs/>
          <w:color w:val="auto"/>
        </w:rPr>
        <w:t xml:space="preserve"> </w:t>
      </w:r>
      <w:r w:rsidR="00891AAA">
        <w:rPr>
          <w:bCs/>
          <w:color w:val="auto"/>
          <w:lang w:val="ru-RU"/>
        </w:rPr>
        <w:t xml:space="preserve"> </w:t>
      </w:r>
      <w:r w:rsidR="00221F81" w:rsidRPr="00780A12">
        <w:rPr>
          <w:bCs/>
          <w:color w:val="auto"/>
        </w:rPr>
        <w:t>№_______</w:t>
      </w:r>
      <w:r w:rsidR="00221F81" w:rsidRPr="00C2118D">
        <w:rPr>
          <w:bCs/>
          <w:color w:val="auto"/>
          <w:lang w:val="ru-RU"/>
        </w:rPr>
        <w:t>,</w:t>
      </w:r>
    </w:p>
    <w:p w:rsidR="00AB7F51" w:rsidRPr="00C2118D" w:rsidRDefault="00AB7F51" w:rsidP="004F097C">
      <w:pPr>
        <w:pStyle w:val="32"/>
        <w:rPr>
          <w:color w:val="auto"/>
          <w:lang w:val="ru-RU"/>
        </w:rPr>
      </w:pPr>
      <w:r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Pr="00C2118D">
        <w:rPr>
          <w:color w:val="auto"/>
        </w:rPr>
        <w:t>Договор</w:t>
      </w:r>
      <w:r w:rsidR="000B4A55" w:rsidRPr="00C2118D">
        <w:rPr>
          <w:color w:val="auto"/>
        </w:rPr>
        <w:t>»</w:t>
      </w:r>
      <w:r w:rsidR="00AB4A01" w:rsidRPr="00C2118D">
        <w:rPr>
          <w:color w:val="auto"/>
        </w:rPr>
        <w:t>)</w:t>
      </w:r>
      <w:r w:rsidRPr="00C2118D">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 xml:space="preserve">предназначены </w:t>
      </w:r>
      <w:r w:rsidR="00891AAA">
        <w:rPr>
          <w:color w:val="auto"/>
          <w:lang w:val="ru-RU"/>
        </w:rPr>
        <w:br/>
      </w:r>
      <w:r w:rsidR="00221F81" w:rsidRPr="00C2118D">
        <w:rPr>
          <w:color w:val="auto"/>
          <w:lang w:val="ru-RU"/>
        </w:rPr>
        <w:t>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 xml:space="preserve">документы, оформляемые по унифицированным формам №№ КС-2 «Акт о приемке выполненных работ» </w:t>
      </w:r>
      <w:r w:rsidR="00511DB1" w:rsidRPr="00C2118D">
        <w:rPr>
          <w:lang w:eastAsia="en-US"/>
        </w:rPr>
        <w:lastRenderedPageBreak/>
        <w:t xml:space="preserve">и КС-3 «Справка о стоимости выполненных работ и затрат», утвержденным постановлением Госкомстата РФ от 11.11.1999 </w:t>
      </w:r>
      <w:r w:rsidR="0092461D">
        <w:rPr>
          <w:lang w:eastAsia="en-US"/>
        </w:rPr>
        <w:br/>
      </w:r>
      <w:r w:rsidR="00511DB1" w:rsidRPr="00C2118D">
        <w:rPr>
          <w:lang w:eastAsia="en-US"/>
        </w:rPr>
        <w:t>№ 100</w:t>
      </w:r>
      <w:r w:rsidR="008B700F">
        <w:rPr>
          <w:lang w:eastAsia="en-US"/>
        </w:rPr>
        <w:t>.</w:t>
      </w:r>
    </w:p>
    <w:p w:rsidR="00BB0426" w:rsidRPr="00C2118D" w:rsidRDefault="00BB0426" w:rsidP="00C2118D">
      <w:pPr>
        <w:pStyle w:val="ae"/>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C2118D">
        <w:rPr>
          <w:lang w:eastAsia="en-US"/>
        </w:rPr>
        <w:t>Госкомстата РФ от 30.10.1997 № 71а</w:t>
      </w:r>
      <w:r w:rsidRPr="00C2118D">
        <w:rPr>
          <w:lang w:eastAsia="en-US"/>
        </w:rPr>
        <w:t xml:space="preserve">, подписываемые </w:t>
      </w:r>
      <w:r w:rsidR="00EF4040" w:rsidRPr="00C2118D">
        <w:rPr>
          <w:lang w:eastAsia="en-US"/>
        </w:rPr>
        <w:t xml:space="preserve">Сторонами </w:t>
      </w:r>
      <w:r w:rsidRPr="00C2118D">
        <w:rPr>
          <w:lang w:eastAsia="en-US"/>
        </w:rPr>
        <w:t>по окончани</w:t>
      </w:r>
      <w:r w:rsidR="00EF4040" w:rsidRPr="00C2118D">
        <w:rPr>
          <w:lang w:eastAsia="en-US"/>
        </w:rPr>
        <w:t>и</w:t>
      </w:r>
      <w:r w:rsidRPr="00C2118D">
        <w:rPr>
          <w:lang w:eastAsia="en-US"/>
        </w:rPr>
        <w:t xml:space="preserve"> всех Работ</w:t>
      </w:r>
      <w:r w:rsidR="00EF4040" w:rsidRPr="00C2118D">
        <w:rPr>
          <w:lang w:eastAsia="en-US"/>
        </w:rPr>
        <w:t xml:space="preserve"> по Объекту</w:t>
      </w:r>
      <w:r w:rsidRPr="00C2118D">
        <w:rPr>
          <w:lang w:eastAsia="en-US"/>
        </w:rPr>
        <w:t>, предусмотренных Договором</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w:t>
      </w:r>
      <w:r w:rsidR="00891AAA">
        <w:rPr>
          <w:bCs/>
          <w:sz w:val="24"/>
          <w:szCs w:val="24"/>
        </w:rPr>
        <w:br/>
      </w:r>
      <w:r w:rsidRPr="00F437AD">
        <w:rPr>
          <w:bCs/>
          <w:sz w:val="24"/>
          <w:szCs w:val="24"/>
        </w:rPr>
        <w:t xml:space="preserve">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00891AAA">
        <w:rPr>
          <w:snapToGrid/>
          <w:sz w:val="24"/>
          <w:szCs w:val="24"/>
        </w:rPr>
        <w:t>п</w:t>
      </w:r>
      <w:r w:rsidRPr="00F437AD">
        <w:rPr>
          <w:snapToGrid/>
          <w:sz w:val="24"/>
          <w:szCs w:val="24"/>
        </w:rPr>
        <w:t xml:space="preserve">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7F3574" w:rsidRPr="00C2118D" w:rsidRDefault="007F3574" w:rsidP="00C2118D">
      <w:pPr>
        <w:pStyle w:val="ae"/>
        <w:ind w:left="0" w:firstLine="708"/>
        <w:jc w:val="both"/>
        <w:rPr>
          <w:lang w:eastAsia="en-US"/>
        </w:rPr>
      </w:pPr>
      <w:r w:rsidRPr="00C2118D">
        <w:rPr>
          <w:b/>
          <w:lang w:eastAsia="en-US"/>
        </w:rPr>
        <w:t>«Акт ОС-15»</w:t>
      </w:r>
      <w:r w:rsidRPr="00C2118D">
        <w:rPr>
          <w:b/>
        </w:rPr>
        <w:t xml:space="preserve"> </w:t>
      </w:r>
      <w:r w:rsidRPr="00C2118D">
        <w:rPr>
          <w:lang w:eastAsia="en-US"/>
        </w:rPr>
        <w:t xml:space="preserve">– документ, оформляемый по унифицированной форме № ОС-15 «Акт </w:t>
      </w:r>
      <w:r w:rsidR="00891AAA">
        <w:rPr>
          <w:lang w:eastAsia="en-US"/>
        </w:rPr>
        <w:br/>
      </w:r>
      <w:r w:rsidRPr="00C2118D">
        <w:rPr>
          <w:lang w:eastAsia="en-US"/>
        </w:rPr>
        <w:t xml:space="preserve">о приемке-передаче оборудования в монтаж», утвержденной постановлением Госкомстата РФ от </w:t>
      </w:r>
      <w:r w:rsidR="00511DB1" w:rsidRPr="00C2118D">
        <w:rPr>
          <w:lang w:eastAsia="en-US"/>
        </w:rPr>
        <w:t>21.01.2003 № 7</w:t>
      </w:r>
      <w:r w:rsidRPr="00C2118D">
        <w:rPr>
          <w:lang w:eastAsia="en-US"/>
        </w:rPr>
        <w:t xml:space="preserve">, подписываемый Сторонами при </w:t>
      </w:r>
      <w:r w:rsidR="00126C29" w:rsidRPr="00C2118D">
        <w:rPr>
          <w:lang w:eastAsia="en-US"/>
        </w:rPr>
        <w:t xml:space="preserve">передаче </w:t>
      </w:r>
      <w:r w:rsidRPr="00C2118D">
        <w:rPr>
          <w:lang w:eastAsia="en-US"/>
        </w:rPr>
        <w:t>поставленного Оборудования</w:t>
      </w:r>
      <w:r w:rsidR="00126C29" w:rsidRPr="00C2118D">
        <w:rPr>
          <w:lang w:eastAsia="en-US"/>
        </w:rPr>
        <w:t xml:space="preserve"> Подрядчику для выполнения работ по его монтажу</w:t>
      </w:r>
      <w:r w:rsidR="008B700F">
        <w:rPr>
          <w:lang w:eastAsia="en-US"/>
        </w:rPr>
        <w:t>.</w:t>
      </w:r>
    </w:p>
    <w:p w:rsidR="002779EB" w:rsidRPr="00C2118D" w:rsidRDefault="00BB0426" w:rsidP="00C2118D">
      <w:pPr>
        <w:pStyle w:val="ae"/>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w:t>
      </w:r>
      <w:r w:rsidR="00EF4040" w:rsidRPr="00C2118D">
        <w:rPr>
          <w:lang w:eastAsia="en-US"/>
        </w:rPr>
        <w:t>–</w:t>
      </w:r>
      <w:r w:rsidRPr="00C2118D">
        <w:rPr>
          <w:lang w:eastAsia="en-US"/>
        </w:rPr>
        <w:t xml:space="preserve"> документ</w:t>
      </w:r>
      <w:r w:rsidR="00EF4040" w:rsidRPr="00C2118D">
        <w:rPr>
          <w:lang w:eastAsia="en-US"/>
        </w:rPr>
        <w:t xml:space="preserve">, оформляемый </w:t>
      </w:r>
      <w:r w:rsidR="00891AAA">
        <w:rPr>
          <w:lang w:eastAsia="en-US"/>
        </w:rPr>
        <w:br/>
      </w:r>
      <w:r w:rsidRPr="00C2118D">
        <w:rPr>
          <w:lang w:eastAsia="en-US"/>
        </w:rPr>
        <w:t xml:space="preserve">по форме, </w:t>
      </w:r>
      <w:r w:rsidR="00EF4040" w:rsidRPr="00C2118D">
        <w:rPr>
          <w:lang w:eastAsia="en-US"/>
        </w:rPr>
        <w:t>установл</w:t>
      </w:r>
      <w:r w:rsidRPr="00C2118D">
        <w:rPr>
          <w:lang w:eastAsia="en-US"/>
        </w:rPr>
        <w:t>енной Договором, подписываемый Сторонами по завершени</w:t>
      </w:r>
      <w:r w:rsidR="00EF4040" w:rsidRPr="00C2118D">
        <w:rPr>
          <w:lang w:eastAsia="en-US"/>
        </w:rPr>
        <w:t>и</w:t>
      </w:r>
      <w:r w:rsidRPr="00C2118D">
        <w:rPr>
          <w:lang w:eastAsia="en-US"/>
        </w:rPr>
        <w:t xml:space="preserve"> </w:t>
      </w:r>
      <w:r w:rsidR="00817462">
        <w:rPr>
          <w:lang w:eastAsia="en-US"/>
        </w:rPr>
        <w:t>р</w:t>
      </w:r>
      <w:r w:rsidRPr="00C2118D">
        <w:rPr>
          <w:lang w:eastAsia="en-US"/>
        </w:rPr>
        <w:t>абот (кроме Проектных работ) по каждому Этапу</w:t>
      </w:r>
      <w:r w:rsidR="00EF4040" w:rsidRPr="00C2118D">
        <w:rPr>
          <w:lang w:eastAsia="en-US"/>
        </w:rPr>
        <w:t xml:space="preserve"> Работ</w:t>
      </w:r>
      <w:r w:rsidRPr="00C2118D">
        <w:rPr>
          <w:lang w:eastAsia="en-US"/>
        </w:rPr>
        <w:t xml:space="preserve">, </w:t>
      </w:r>
      <w:r w:rsidR="00EF4040" w:rsidRPr="00C2118D">
        <w:rPr>
          <w:lang w:eastAsia="en-US"/>
        </w:rPr>
        <w:t xml:space="preserve">предусмотренных Договором. </w:t>
      </w:r>
    </w:p>
    <w:p w:rsidR="00BB0426" w:rsidRPr="00C2118D" w:rsidRDefault="00EF4040" w:rsidP="00C2118D">
      <w:pPr>
        <w:pStyle w:val="ae"/>
        <w:ind w:left="0" w:firstLine="708"/>
        <w:jc w:val="both"/>
        <w:rPr>
          <w:lang w:eastAsia="en-US"/>
        </w:rPr>
      </w:pPr>
      <w:r w:rsidRPr="00C2118D">
        <w:rPr>
          <w:lang w:eastAsia="en-US"/>
        </w:rPr>
        <w:t xml:space="preserve">Акт освидетельствования выполненных работ </w:t>
      </w:r>
      <w:r w:rsidR="00BB0426" w:rsidRPr="00C2118D">
        <w:rPr>
          <w:lang w:eastAsia="en-US"/>
        </w:rPr>
        <w:t xml:space="preserve">не является документом, свидетельствующим о приемке </w:t>
      </w:r>
      <w:r w:rsidRPr="00C2118D">
        <w:rPr>
          <w:lang w:eastAsia="en-US"/>
        </w:rPr>
        <w:t>Заказчиком Р</w:t>
      </w:r>
      <w:r w:rsidR="00BB0426" w:rsidRPr="00C2118D">
        <w:rPr>
          <w:lang w:eastAsia="en-US"/>
        </w:rPr>
        <w:t>абот</w:t>
      </w:r>
      <w:r w:rsidRPr="00C2118D">
        <w:rPr>
          <w:lang w:eastAsia="en-US"/>
        </w:rPr>
        <w:t xml:space="preserve">, в том числе </w:t>
      </w:r>
      <w:r w:rsidR="00BB0426" w:rsidRPr="00C2118D">
        <w:rPr>
          <w:lang w:eastAsia="en-US"/>
        </w:rPr>
        <w:t>переход</w:t>
      </w:r>
      <w:r w:rsidRPr="00C2118D">
        <w:rPr>
          <w:lang w:eastAsia="en-US"/>
        </w:rPr>
        <w:t>е</w:t>
      </w:r>
      <w:r w:rsidR="00BB0426" w:rsidRPr="00C2118D">
        <w:rPr>
          <w:lang w:eastAsia="en-US"/>
        </w:rPr>
        <w:t xml:space="preserve"> к Заказчику рисков случайной гибели</w:t>
      </w:r>
      <w:r w:rsidRPr="00C2118D">
        <w:rPr>
          <w:lang w:eastAsia="en-US"/>
        </w:rPr>
        <w:t xml:space="preserve"> </w:t>
      </w:r>
      <w:r w:rsidR="00BB0426" w:rsidRPr="00C2118D">
        <w:rPr>
          <w:lang w:eastAsia="en-US"/>
        </w:rPr>
        <w:t>/</w:t>
      </w:r>
      <w:r w:rsidRPr="00C2118D">
        <w:rPr>
          <w:lang w:eastAsia="en-US"/>
        </w:rPr>
        <w:t xml:space="preserve"> </w:t>
      </w:r>
      <w:r w:rsidR="00BB0426" w:rsidRPr="00C2118D">
        <w:rPr>
          <w:lang w:eastAsia="en-US"/>
        </w:rPr>
        <w:t>повреждения результатов Работ</w:t>
      </w:r>
      <w:r w:rsidRPr="00C2118D">
        <w:rPr>
          <w:lang w:eastAsia="en-US"/>
        </w:rPr>
        <w:t xml:space="preserve"> (</w:t>
      </w:r>
      <w:r w:rsidR="00300ECD">
        <w:rPr>
          <w:lang w:eastAsia="en-US"/>
        </w:rPr>
        <w:t>пункт</w:t>
      </w:r>
      <w:r w:rsidRPr="00C2118D">
        <w:rPr>
          <w:lang w:eastAsia="en-US"/>
        </w:rPr>
        <w:t xml:space="preserve"> 3 ст</w:t>
      </w:r>
      <w:r w:rsidR="006F45AB">
        <w:rPr>
          <w:lang w:eastAsia="en-US"/>
        </w:rPr>
        <w:t>атьи</w:t>
      </w:r>
      <w:r w:rsidR="006F45AB" w:rsidRPr="00C2118D">
        <w:rPr>
          <w:lang w:eastAsia="en-US"/>
        </w:rPr>
        <w:t xml:space="preserve"> </w:t>
      </w:r>
      <w:r w:rsidRPr="00C2118D">
        <w:rPr>
          <w:lang w:eastAsia="en-US"/>
        </w:rPr>
        <w:t>753 ГК РФ</w:t>
      </w:r>
      <w:r w:rsidR="00BB0426" w:rsidRPr="00C2118D">
        <w:rPr>
          <w:lang w:eastAsia="en-US"/>
        </w:rPr>
        <w:t>)</w:t>
      </w:r>
      <w:r w:rsidRPr="00C2118D">
        <w:rPr>
          <w:lang w:eastAsia="en-US"/>
        </w:rPr>
        <w:t>, и его по</w:t>
      </w:r>
      <w:r w:rsidR="00BB0426" w:rsidRPr="00C2118D">
        <w:rPr>
          <w:lang w:eastAsia="en-US"/>
        </w:rPr>
        <w:t xml:space="preserve">дписание не освобождает </w:t>
      </w:r>
      <w:r w:rsidR="00BB0426" w:rsidRPr="00C2118D">
        <w:rPr>
          <w:lang w:eastAsia="en-US"/>
        </w:rPr>
        <w:lastRenderedPageBreak/>
        <w:t xml:space="preserve">Подрядчика от ответственности за </w:t>
      </w:r>
      <w:r w:rsidRPr="00C2118D">
        <w:rPr>
          <w:lang w:eastAsia="en-US"/>
        </w:rPr>
        <w:t xml:space="preserve">выявленные </w:t>
      </w:r>
      <w:r w:rsidR="00BB0426" w:rsidRPr="00C2118D">
        <w:rPr>
          <w:lang w:eastAsia="en-US"/>
        </w:rPr>
        <w:t xml:space="preserve">недостатки, несоответствия </w:t>
      </w:r>
      <w:r w:rsidRPr="00C2118D">
        <w:rPr>
          <w:lang w:eastAsia="en-US"/>
        </w:rPr>
        <w:t xml:space="preserve">и / </w:t>
      </w:r>
      <w:r w:rsidR="00BB0426" w:rsidRPr="00C2118D">
        <w:rPr>
          <w:lang w:eastAsia="en-US"/>
        </w:rPr>
        <w:t>или дефекты в результат</w:t>
      </w:r>
      <w:r w:rsidRPr="00C2118D">
        <w:rPr>
          <w:lang w:eastAsia="en-US"/>
        </w:rPr>
        <w:t>ах выполненных</w:t>
      </w:r>
      <w:r w:rsidR="00BB0426" w:rsidRPr="00C2118D">
        <w:rPr>
          <w:lang w:eastAsia="en-US"/>
        </w:rPr>
        <w:t xml:space="preserve"> Работ.</w:t>
      </w:r>
    </w:p>
    <w:p w:rsidR="00DD322B" w:rsidRPr="00C2118D" w:rsidRDefault="00DD322B"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«Акт рекламации»</w:t>
      </w:r>
      <w:r w:rsidRPr="00C2118D">
        <w:rPr>
          <w:lang w:eastAsia="en-US"/>
        </w:rPr>
        <w:t xml:space="preserve"> – документ, оформляемый по унифицированным формам </w:t>
      </w:r>
      <w:r w:rsidR="00891AAA">
        <w:rPr>
          <w:lang w:eastAsia="en-US"/>
        </w:rPr>
        <w:br/>
      </w:r>
      <w:r w:rsidRPr="00C2118D">
        <w:rPr>
          <w:lang w:eastAsia="en-US"/>
        </w:rP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sidR="00891AAA">
        <w:rPr>
          <w:lang w:eastAsia="en-US"/>
        </w:rPr>
        <w:br/>
      </w:r>
      <w:r w:rsidRPr="00C2118D">
        <w:rPr>
          <w:lang w:eastAsia="en-US"/>
        </w:rPr>
        <w:t xml:space="preserve">по количеству и качеству при приемке импортных товаров», утвержденным постановлением Госкомстата РФ </w:t>
      </w:r>
      <w:r w:rsidR="007F3574" w:rsidRPr="00C2118D">
        <w:rPr>
          <w:lang w:eastAsia="en-US"/>
        </w:rPr>
        <w:t>от 25.12.1998 № 132</w:t>
      </w:r>
      <w:r w:rsidRPr="00C2118D">
        <w:rPr>
          <w:lang w:eastAsia="en-US"/>
        </w:rPr>
        <w:t>, подписываемый Сторонами при приемке поставленного Оборудования</w:t>
      </w:r>
      <w:r w:rsidR="008B700F">
        <w:rPr>
          <w:lang w:eastAsia="en-US"/>
        </w:rPr>
        <w:t>.</w:t>
      </w:r>
    </w:p>
    <w:p w:rsidR="00D53C6F" w:rsidRPr="00C2118D"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«Банковская гарантия»</w:t>
      </w:r>
      <w:r w:rsidRPr="00C2118D">
        <w:rPr>
          <w:lang w:eastAsia="en-US"/>
        </w:rPr>
        <w:t xml:space="preserve"> – </w:t>
      </w:r>
      <w:r w:rsidR="00E84E94" w:rsidRPr="004F097C">
        <w:rPr>
          <w:bCs/>
        </w:rPr>
        <w:t>гарантия согласованного Заказчиком Банка</w:t>
      </w:r>
      <w:r w:rsidR="00E84E94" w:rsidRPr="004F097C">
        <w:t xml:space="preserve">, </w:t>
      </w:r>
      <w:r w:rsidR="00E84E94" w:rsidRPr="004F097C">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E84E94" w:rsidRPr="004F097C">
        <w:rPr>
          <w:lang w:eastAsia="en-US"/>
        </w:rPr>
        <w:t>условиям настоящего Договора</w:t>
      </w:r>
      <w:r w:rsidR="00907A4A" w:rsidRPr="004F097C">
        <w:rPr>
          <w:lang w:eastAsia="en-US"/>
        </w:rPr>
        <w:t>.</w:t>
      </w:r>
    </w:p>
    <w:p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поставленного </w:t>
      </w:r>
      <w:r w:rsidRPr="00C2118D">
        <w:rPr>
          <w:lang w:eastAsia="en-US"/>
        </w:rPr>
        <w:t xml:space="preserve">Оборудования и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Pr>
          <w:lang w:eastAsia="en-US"/>
        </w:rPr>
        <w:t>документации, Рабочей документаци</w:t>
      </w:r>
      <w:r w:rsidR="00645523" w:rsidRPr="00C2118D">
        <w:rPr>
          <w:lang w:eastAsia="en-US"/>
        </w:rPr>
        <w:t>и</w:t>
      </w:r>
      <w:r w:rsidR="00D8583F" w:rsidRPr="00C2118D">
        <w:rPr>
          <w:lang w:eastAsia="en-US"/>
        </w:rPr>
        <w:t xml:space="preserve"> </w:t>
      </w:r>
      <w:r w:rsidR="00DB2606">
        <w:rPr>
          <w:lang w:eastAsia="en-US"/>
        </w:rPr>
        <w:br/>
      </w:r>
      <w:r w:rsidR="00D8583F" w:rsidRPr="00C2118D">
        <w:rPr>
          <w:lang w:eastAsia="en-US"/>
        </w:rPr>
        <w:t>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C4883">
        <w:rPr>
          <w:b/>
          <w:highlight w:val="lightGray"/>
          <w:lang w:eastAsia="en-US"/>
        </w:rPr>
        <w:t>«Гарантированные показатели»</w:t>
      </w:r>
      <w:r w:rsidRPr="00BC4883">
        <w:rPr>
          <w:highlight w:val="lightGray"/>
          <w:lang w:eastAsia="en-US"/>
        </w:rPr>
        <w:t xml:space="preserve"> </w:t>
      </w:r>
      <w:r w:rsidR="002779EB" w:rsidRPr="00BC4883">
        <w:rPr>
          <w:highlight w:val="lightGray"/>
          <w:lang w:eastAsia="en-US"/>
        </w:rPr>
        <w:t>–</w:t>
      </w:r>
      <w:r w:rsidRPr="00BC4883">
        <w:rPr>
          <w:highlight w:val="lightGray"/>
          <w:lang w:eastAsia="en-US"/>
        </w:rPr>
        <w:t xml:space="preserve"> важные для Заказчика характеристики Объекта, которые могут быть измерены арифметически (количественно)</w:t>
      </w:r>
      <w:r w:rsidR="008B700F" w:rsidRPr="00BC4883">
        <w:rPr>
          <w:highlight w:val="lightGray"/>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являться составной частью </w:t>
      </w:r>
      <w:r w:rsidR="00191916">
        <w:t>Р</w:t>
      </w:r>
      <w:r w:rsidR="0019744C" w:rsidRPr="003945D7">
        <w:t>езультата Работ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w:t>
      </w:r>
      <w:r w:rsidR="0092461D">
        <w:rPr>
          <w:lang w:eastAsia="en-US"/>
        </w:rPr>
        <w:br/>
      </w:r>
      <w:r w:rsidRPr="00C2118D">
        <w:rPr>
          <w:lang w:eastAsia="en-US"/>
        </w:rPr>
        <w:lastRenderedPageBreak/>
        <w:t xml:space="preserve">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w:t>
      </w:r>
      <w:r w:rsidR="00DB2606">
        <w:rPr>
          <w:lang w:eastAsia="en-US"/>
        </w:rPr>
        <w:br/>
      </w:r>
      <w:r w:rsidRPr="00C2118D">
        <w:rPr>
          <w:lang w:eastAsia="en-US"/>
        </w:rPr>
        <w:t xml:space="preserve">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 xml:space="preserve">при условии, </w:t>
      </w:r>
      <w:r w:rsidR="00DB2606">
        <w:rPr>
          <w:lang w:eastAsia="en-US"/>
        </w:rPr>
        <w:br/>
      </w:r>
      <w:r w:rsidRPr="00C2118D">
        <w:rPr>
          <w:lang w:eastAsia="en-US"/>
        </w:rPr>
        <w:t>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 а также фактическое исполнение проектных решений в процессе выполнения Работ по Договору</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геодезической разбивочной основы</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геодезические схемы возведенных конструкций, элементов и частей зданий,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и профили инженерных сетей и подземных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о</w:t>
      </w:r>
      <w:r w:rsidR="00BB0426" w:rsidRPr="00C2118D">
        <w:rPr>
          <w:lang w:eastAsia="en-US"/>
        </w:rPr>
        <w:t>бщий журнал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w:t>
      </w:r>
      <w:r w:rsidR="00BB0426" w:rsidRPr="00C2118D">
        <w:rPr>
          <w:lang w:eastAsia="en-US"/>
        </w:rPr>
        <w:t>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ж</w:t>
      </w:r>
      <w:r w:rsidR="00BB0426" w:rsidRPr="00C2118D">
        <w:rPr>
          <w:lang w:eastAsia="en-US"/>
        </w:rPr>
        <w:t>урнал авторского надзора проектных организаций (при наличии авторского надзора)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освидетельствования скрытых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промежуточной приемки ответственных конструкций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испытаний и опробования оборудования, систем и устройств</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lastRenderedPageBreak/>
        <w:t>р</w:t>
      </w:r>
      <w:r w:rsidR="00BB0426" w:rsidRPr="00C2118D">
        <w:rPr>
          <w:lang w:eastAsia="en-US"/>
        </w:rPr>
        <w:t>езультаты экспертиз, обследований в ходе выполнения работ</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инженерных систем</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расположения зданий, сооружений на местности (посадки)</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C2118D">
        <w:rPr>
          <w:lang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w:t>
      </w:r>
      <w:r w:rsidR="00DB2606">
        <w:rPr>
          <w:lang w:eastAsia="en-US"/>
        </w:rPr>
        <w:br/>
      </w:r>
      <w:r w:rsidR="00090271" w:rsidRPr="00C2118D">
        <w:rPr>
          <w:lang w:eastAsia="en-US"/>
        </w:rP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00DB2606">
        <w:rPr>
          <w:lang w:eastAsia="en-US"/>
        </w:rPr>
        <w:br/>
      </w:r>
      <w:r w:rsidR="00090271" w:rsidRPr="00C2118D">
        <w:rPr>
          <w:lang w:eastAsia="en-US"/>
        </w:rPr>
        <w:t>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w:t>
      </w:r>
      <w:r w:rsidR="00DB2606">
        <w:rPr>
          <w:lang w:eastAsia="en-US"/>
        </w:rPr>
        <w:br/>
      </w:r>
      <w:r w:rsidRPr="00C2118D">
        <w:rPr>
          <w:lang w:eastAsia="en-US"/>
        </w:rPr>
        <w:t>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w:t>
      </w:r>
      <w:r w:rsidR="00DB2606">
        <w:rPr>
          <w:lang w:eastAsia="en-US"/>
        </w:rPr>
        <w:br/>
      </w:r>
      <w:r w:rsidRPr="00C2118D">
        <w:rPr>
          <w:lang w:eastAsia="en-US"/>
        </w:rPr>
        <w:t xml:space="preserve">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w:t>
      </w:r>
      <w:r w:rsidR="00DB2606">
        <w:rPr>
          <w:lang w:eastAsia="en-US"/>
        </w:rPr>
        <w:br/>
      </w:r>
      <w:r w:rsidRPr="00C2118D">
        <w:rPr>
          <w:lang w:eastAsia="en-US"/>
        </w:rPr>
        <w:t xml:space="preserve">и затраты, предназначенный для возмещения стоимости работ и затрат, </w:t>
      </w:r>
      <w:r w:rsidRPr="00C2118D">
        <w:rPr>
          <w:lang w:eastAsia="en-US"/>
        </w:rPr>
        <w:lastRenderedPageBreak/>
        <w:t xml:space="preserve">потребность </w:t>
      </w:r>
      <w:r w:rsidR="00DB2606">
        <w:rPr>
          <w:lang w:eastAsia="en-US"/>
        </w:rPr>
        <w:br/>
      </w:r>
      <w:r w:rsidRPr="00C2118D">
        <w:rPr>
          <w:lang w:eastAsia="en-US"/>
        </w:rPr>
        <w:t xml:space="preserve">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DB2606">
        <w:rPr>
          <w:lang w:eastAsia="en-US"/>
        </w:rPr>
        <w:br/>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7F3574" w:rsidRPr="00C2118D" w:rsidRDefault="007F3574" w:rsidP="00C2118D">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C2118D">
        <w:rPr>
          <w:b/>
          <w:lang w:eastAsia="en-US"/>
        </w:rPr>
        <w:t xml:space="preserve">«Накладная ТОРГ-12» – </w:t>
      </w:r>
      <w:r w:rsidRPr="00C2118D">
        <w:rPr>
          <w:lang w:eastAsia="en-US"/>
        </w:rPr>
        <w:t xml:space="preserve">документ, оформляемый по унифицированной форме </w:t>
      </w:r>
      <w:r w:rsidRPr="00C2118D">
        <w:rPr>
          <w:lang w:eastAsia="en-US"/>
        </w:rPr>
        <w:br/>
        <w:t xml:space="preserve">№ ТОРГ-12 «Товарная накладная», утвержденной постановлением Госкомстата РФ </w:t>
      </w:r>
      <w:r w:rsidR="00DB2606">
        <w:rPr>
          <w:lang w:eastAsia="en-US"/>
        </w:rPr>
        <w:br/>
      </w:r>
      <w:r w:rsidRPr="00C2118D">
        <w:rPr>
          <w:lang w:eastAsia="en-US"/>
        </w:rPr>
        <w:t>от 25.12.1998 № 132, подписываемый Сторонами после завершения приемки Оборудования по количеству, качеству и комплектности.</w:t>
      </w:r>
    </w:p>
    <w:p w:rsidR="00BB0426" w:rsidRPr="00C2118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BB0426" w:rsidRPr="00C2118D">
        <w:rPr>
          <w:lang w:eastAsia="en-US"/>
        </w:rPr>
        <w:t xml:space="preserve"> – платеж в размере 10</w:t>
      </w:r>
      <w:r w:rsidR="00B17E0D" w:rsidRPr="00C2118D">
        <w:rPr>
          <w:lang w:eastAsia="en-US"/>
        </w:rPr>
        <w:t xml:space="preserve"> </w:t>
      </w:r>
      <w:r w:rsidR="00BB0426" w:rsidRPr="00C2118D">
        <w:rPr>
          <w:lang w:eastAsia="en-US"/>
        </w:rPr>
        <w:t xml:space="preserve">% (десять процентов) от Цены Договора или суммарной стоимости Этапов </w:t>
      </w:r>
      <w:r w:rsidR="00B17E0D" w:rsidRPr="00C2118D">
        <w:rPr>
          <w:lang w:eastAsia="en-US"/>
        </w:rPr>
        <w:t>Р</w:t>
      </w:r>
      <w:r w:rsidR="00BB0426" w:rsidRPr="00C2118D">
        <w:rPr>
          <w:lang w:eastAsia="en-US"/>
        </w:rPr>
        <w:t>абот по соответствующему Объекту</w:t>
      </w:r>
      <w:r w:rsidR="00CD41A4">
        <w:rPr>
          <w:lang w:eastAsia="en-US"/>
        </w:rPr>
        <w:t xml:space="preserve"> (</w:t>
      </w:r>
      <w:r w:rsidR="00BB0426" w:rsidRPr="00C2118D">
        <w:rPr>
          <w:lang w:eastAsia="en-US"/>
        </w:rPr>
        <w:t>включая стоимость Оборудования</w:t>
      </w:r>
      <w:r w:rsidR="00CD41A4">
        <w:rPr>
          <w:lang w:eastAsia="en-US"/>
        </w:rPr>
        <w:t>)</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Банковской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w:t>
      </w:r>
      <w:r w:rsidRPr="00C2118D">
        <w:rPr>
          <w:lang w:eastAsia="en-US"/>
        </w:rPr>
        <w:t xml:space="preserve"> </w:t>
      </w:r>
      <w:r w:rsidR="00A34ED9" w:rsidRPr="00C2118D">
        <w:rPr>
          <w:lang w:eastAsia="en-US"/>
        </w:rPr>
        <w:t>– механизмы, машин</w:t>
      </w:r>
      <w:r w:rsidR="00AD0382">
        <w:rPr>
          <w:lang w:eastAsia="en-US"/>
        </w:rPr>
        <w:t>ы</w:t>
      </w:r>
      <w:r w:rsidR="00A34ED9" w:rsidRPr="00C2118D">
        <w:rPr>
          <w:lang w:eastAsia="en-US"/>
        </w:rPr>
        <w:t>, устройства, приборы</w:t>
      </w:r>
      <w:r w:rsidRPr="00C2118D">
        <w:rPr>
          <w:lang w:eastAsia="en-US"/>
        </w:rPr>
        <w:t>, подлежащ</w:t>
      </w:r>
      <w:r w:rsidR="00A34ED9" w:rsidRPr="00C2118D">
        <w:rPr>
          <w:lang w:eastAsia="en-US"/>
        </w:rPr>
        <w:t>и</w:t>
      </w:r>
      <w:r w:rsidRPr="00C2118D">
        <w:rPr>
          <w:lang w:eastAsia="en-US"/>
        </w:rPr>
        <w:t>е поставке Подрядчиком в соответствии с условиями Договора</w:t>
      </w:r>
      <w:r w:rsidR="00A34ED9" w:rsidRPr="00C2118D">
        <w:rPr>
          <w:lang w:eastAsia="en-US"/>
        </w:rPr>
        <w:t xml:space="preserve"> </w:t>
      </w:r>
      <w:r w:rsidRPr="00C2118D">
        <w:rPr>
          <w:lang w:eastAsia="en-US"/>
        </w:rPr>
        <w:t>на основании Техническ</w:t>
      </w:r>
      <w:r w:rsidR="004D2C69">
        <w:rPr>
          <w:lang w:eastAsia="en-US"/>
        </w:rPr>
        <w:t>их</w:t>
      </w:r>
      <w:r w:rsidRPr="00C2118D">
        <w:rPr>
          <w:lang w:eastAsia="en-US"/>
        </w:rPr>
        <w:t xml:space="preserve"> </w:t>
      </w:r>
      <w:r w:rsidR="00496E24">
        <w:rPr>
          <w:lang w:eastAsia="en-US"/>
        </w:rPr>
        <w:t>требован</w:t>
      </w:r>
      <w:r w:rsidRPr="00C2118D">
        <w:rPr>
          <w:lang w:eastAsia="en-US"/>
        </w:rPr>
        <w:t>и</w:t>
      </w:r>
      <w:r w:rsidR="004D2C69">
        <w:rPr>
          <w:lang w:eastAsia="en-US"/>
        </w:rPr>
        <w:t>й</w:t>
      </w:r>
      <w:r w:rsidR="009058C4" w:rsidRPr="00C2118D">
        <w:rPr>
          <w:lang w:eastAsia="en-US"/>
        </w:rPr>
        <w:t xml:space="preserve"> </w:t>
      </w:r>
      <w:r w:rsidR="00DB2606">
        <w:rPr>
          <w:lang w:eastAsia="en-US"/>
        </w:rPr>
        <w:br/>
      </w:r>
      <w:r w:rsidR="009058C4" w:rsidRPr="00C2118D">
        <w:rPr>
          <w:lang w:eastAsia="en-US"/>
        </w:rPr>
        <w:t>и Спецификации Оборудования</w:t>
      </w:r>
      <w:r w:rsidRPr="00C2118D">
        <w:rPr>
          <w:lang w:eastAsia="en-US"/>
        </w:rPr>
        <w:t>, являющ</w:t>
      </w:r>
      <w:r w:rsidR="009058C4" w:rsidRPr="00C2118D">
        <w:rPr>
          <w:lang w:eastAsia="en-US"/>
        </w:rPr>
        <w:t>их</w:t>
      </w:r>
      <w:r w:rsidRPr="00C2118D">
        <w:rPr>
          <w:lang w:eastAsia="en-US"/>
        </w:rPr>
        <w:t xml:space="preserve">ся </w:t>
      </w:r>
      <w:r w:rsidR="009058C4" w:rsidRPr="00C2118D">
        <w:rPr>
          <w:lang w:eastAsia="en-US"/>
        </w:rPr>
        <w:t>п</w:t>
      </w:r>
      <w:r w:rsidRPr="00C2118D">
        <w:rPr>
          <w:lang w:eastAsia="en-US"/>
        </w:rPr>
        <w:t>риложени</w:t>
      </w:r>
      <w:r w:rsidR="009058C4" w:rsidRPr="00C2118D">
        <w:rPr>
          <w:lang w:eastAsia="en-US"/>
        </w:rPr>
        <w:t>я</w:t>
      </w:r>
      <w:r w:rsidRPr="00C2118D">
        <w:rPr>
          <w:lang w:eastAsia="en-US"/>
        </w:rPr>
        <w:t>м</w:t>
      </w:r>
      <w:r w:rsidR="009058C4" w:rsidRPr="00C2118D">
        <w:rPr>
          <w:lang w:eastAsia="en-US"/>
        </w:rPr>
        <w:t>и</w:t>
      </w:r>
      <w:r w:rsidRPr="00C2118D">
        <w:rPr>
          <w:lang w:eastAsia="en-US"/>
        </w:rPr>
        <w:t xml:space="preserve"> к Договору</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A34ED9" w:rsidRPr="00C2118D">
        <w:rPr>
          <w:lang w:eastAsia="en-US"/>
        </w:rPr>
        <w:t>О</w:t>
      </w:r>
      <w:r w:rsidRPr="00C2118D">
        <w:rPr>
          <w:lang w:eastAsia="en-US"/>
        </w:rPr>
        <w:t xml:space="preserve">борудование, требующее монтажа, </w:t>
      </w:r>
      <w:r w:rsidRPr="00C2118D">
        <w:rPr>
          <w:lang w:eastAsia="en-US"/>
        </w:rPr>
        <w:lastRenderedPageBreak/>
        <w:t xml:space="preserve">подлежащее приемке Подрядчиком от Заказчика для выполнения Работ по Договору без оплаты стоимости такого </w:t>
      </w:r>
      <w:r w:rsidR="00A34ED9" w:rsidRPr="00C2118D">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 xml:space="preserve">монтажа </w:t>
      </w:r>
      <w:r w:rsidR="00DB2606">
        <w:rPr>
          <w:lang w:eastAsia="en-US"/>
        </w:rPr>
        <w:br/>
      </w:r>
      <w:r w:rsidRPr="00C2118D">
        <w:rPr>
          <w:lang w:eastAsia="en-US"/>
        </w:rPr>
        <w:t xml:space="preserve">при выполнении Работ и полного возврата </w:t>
      </w:r>
      <w:r w:rsidR="00A34ED9" w:rsidRPr="00C2118D">
        <w:rPr>
          <w:lang w:eastAsia="en-US"/>
        </w:rPr>
        <w:t xml:space="preserve">Заказчику </w:t>
      </w:r>
      <w:r w:rsidRPr="00C2118D">
        <w:rPr>
          <w:lang w:eastAsia="en-US"/>
        </w:rPr>
        <w:t>неиспользованных остатков. Перечень Оборудования Заказчика определяется в приложении к Договору.</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«Партия</w:t>
      </w:r>
      <w:r w:rsidR="00126C29" w:rsidRPr="00C2118D">
        <w:rPr>
          <w:b/>
          <w:lang w:eastAsia="en-US"/>
        </w:rPr>
        <w:t xml:space="preserve"> Оборудования</w:t>
      </w:r>
      <w:r w:rsidRPr="00C2118D">
        <w:rPr>
          <w:b/>
          <w:lang w:eastAsia="en-US"/>
        </w:rPr>
        <w:t>»</w:t>
      </w:r>
      <w:r w:rsidRPr="00C2118D">
        <w:rPr>
          <w:lang w:eastAsia="en-US"/>
        </w:rPr>
        <w:t xml:space="preserve"> </w:t>
      </w:r>
      <w:r w:rsidR="00F23544" w:rsidRPr="00C2118D">
        <w:rPr>
          <w:lang w:eastAsia="en-US"/>
        </w:rPr>
        <w:t>–</w:t>
      </w:r>
      <w:r w:rsidRPr="00C2118D">
        <w:rPr>
          <w:lang w:eastAsia="en-US"/>
        </w:rPr>
        <w:t xml:space="preserve"> часть </w:t>
      </w:r>
      <w:r w:rsidR="00F23544" w:rsidRPr="00C2118D">
        <w:rPr>
          <w:lang w:eastAsia="en-US"/>
        </w:rPr>
        <w:t>О</w:t>
      </w:r>
      <w:r w:rsidRPr="00C2118D">
        <w:rPr>
          <w:lang w:eastAsia="en-US"/>
        </w:rPr>
        <w:t>борудования, единовременно поставляемая Заказчику Подрядчиком</w:t>
      </w:r>
      <w:r w:rsidR="00F23544" w:rsidRPr="00C2118D">
        <w:rPr>
          <w:lang w:eastAsia="en-US"/>
        </w:rPr>
        <w:t>, о</w:t>
      </w:r>
      <w:r w:rsidRPr="00C2118D">
        <w:rPr>
          <w:lang w:eastAsia="en-US"/>
        </w:rPr>
        <w:t xml:space="preserve">бъем и состав </w:t>
      </w:r>
      <w:r w:rsidR="00F23544" w:rsidRPr="00C2118D">
        <w:rPr>
          <w:lang w:eastAsia="en-US"/>
        </w:rPr>
        <w:t>которой</w:t>
      </w:r>
      <w:r w:rsidRPr="00C2118D">
        <w:rPr>
          <w:lang w:eastAsia="en-US"/>
        </w:rPr>
        <w:t xml:space="preserve"> определяется Спецификаци</w:t>
      </w:r>
      <w:r w:rsidR="006F45AB">
        <w:rPr>
          <w:lang w:eastAsia="en-US"/>
        </w:rPr>
        <w:t>ей</w:t>
      </w:r>
      <w:r w:rsidRPr="00C2118D">
        <w:rPr>
          <w:lang w:eastAsia="en-US"/>
        </w:rPr>
        <w:t xml:space="preserve"> Оборудования, являющейся приложением к Договору</w:t>
      </w:r>
      <w:r w:rsidR="008B700F">
        <w:rPr>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w:t>
      </w:r>
      <w:r w:rsidR="0092461D">
        <w:rPr>
          <w:b w:val="0"/>
          <w:snapToGrid/>
          <w:sz w:val="24"/>
          <w:szCs w:val="24"/>
          <w:lang w:val="ru-RU" w:eastAsia="en-US"/>
        </w:rPr>
        <w:br/>
      </w:r>
      <w:r w:rsidRPr="00C2118D">
        <w:rPr>
          <w:b w:val="0"/>
          <w:snapToGrid/>
          <w:sz w:val="24"/>
          <w:szCs w:val="24"/>
          <w:lang w:val="ru-RU" w:eastAsia="en-US"/>
        </w:rPr>
        <w:t>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w:t>
      </w:r>
      <w:r w:rsidR="00DB2606">
        <w:rPr>
          <w:b w:val="0"/>
          <w:snapToGrid/>
          <w:sz w:val="24"/>
          <w:szCs w:val="24"/>
          <w:lang w:val="ru-RU" w:eastAsia="en-US"/>
        </w:rPr>
        <w:br/>
      </w:r>
      <w:r w:rsidRPr="00C2118D">
        <w:rPr>
          <w:b w:val="0"/>
          <w:snapToGrid/>
          <w:sz w:val="24"/>
          <w:szCs w:val="24"/>
          <w:lang w:val="ru-RU" w:eastAsia="en-US"/>
        </w:rPr>
        <w:t>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w:t>
      </w:r>
      <w:r w:rsidR="00DB2606">
        <w:rPr>
          <w:b w:val="0"/>
          <w:snapToGrid/>
          <w:sz w:val="24"/>
          <w:szCs w:val="24"/>
          <w:lang w:val="ru-RU" w:eastAsia="en-US"/>
        </w:rPr>
        <w:br/>
      </w:r>
      <w:r w:rsidR="00DA71C4" w:rsidRPr="00C2118D">
        <w:rPr>
          <w:b w:val="0"/>
          <w:snapToGrid/>
          <w:sz w:val="24"/>
          <w:szCs w:val="24"/>
          <w:lang w:val="ru-RU" w:eastAsia="en-US"/>
        </w:rPr>
        <w:lastRenderedPageBreak/>
        <w:t xml:space="preserve">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Оборудование,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w:t>
      </w:r>
      <w:r w:rsidR="00DB2606">
        <w:rPr>
          <w:lang w:eastAsia="en-US"/>
        </w:rPr>
        <w:br/>
      </w:r>
      <w:r w:rsidRPr="00C2118D">
        <w:rPr>
          <w:lang w:eastAsia="en-US"/>
        </w:rPr>
        <w:t xml:space="preserve">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 xml:space="preserve"> и </w:t>
      </w:r>
      <w:r w:rsidR="00637BE2" w:rsidRPr="00C2118D">
        <w:rPr>
          <w:lang w:eastAsia="en-US"/>
        </w:rPr>
        <w:t>О</w:t>
      </w:r>
      <w:r w:rsidRPr="00C2118D">
        <w:rPr>
          <w:lang w:eastAsia="en-US"/>
        </w:rPr>
        <w:t>борудования;</w:t>
      </w:r>
    </w:p>
    <w:p w:rsidR="00BB0426" w:rsidRPr="00C2118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xml:space="preserve">, </w:t>
      </w:r>
      <w:r w:rsidR="00DB2606">
        <w:rPr>
          <w:lang w:eastAsia="en-US"/>
        </w:rPr>
        <w:br/>
      </w:r>
      <w:r w:rsidR="00637BE2" w:rsidRPr="00C2118D">
        <w:rPr>
          <w:lang w:eastAsia="en-US"/>
        </w:rPr>
        <w:t>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w:t>
      </w:r>
      <w:r w:rsidR="000501F2" w:rsidRPr="00C2118D">
        <w:rPr>
          <w:b w:val="0"/>
          <w:snapToGrid/>
          <w:sz w:val="24"/>
          <w:szCs w:val="24"/>
          <w:lang w:val="ru-RU" w:eastAsia="en-US"/>
        </w:rPr>
        <w:t xml:space="preserve">может </w:t>
      </w:r>
      <w:r w:rsidRPr="00C2118D">
        <w:rPr>
          <w:b w:val="0"/>
          <w:snapToGrid/>
          <w:sz w:val="24"/>
          <w:szCs w:val="24"/>
          <w:lang w:val="ru-RU" w:eastAsia="en-US"/>
        </w:rPr>
        <w:t>включат</w:t>
      </w:r>
      <w:r w:rsidR="000501F2" w:rsidRPr="00C2118D">
        <w:rPr>
          <w:b w:val="0"/>
          <w:snapToGrid/>
          <w:sz w:val="24"/>
          <w:szCs w:val="24"/>
          <w:lang w:val="ru-RU" w:eastAsia="en-US"/>
        </w:rPr>
        <w:t>ь</w:t>
      </w:r>
      <w:r w:rsidRPr="00C2118D">
        <w:rPr>
          <w:b w:val="0"/>
          <w:snapToGrid/>
          <w:sz w:val="24"/>
          <w:szCs w:val="24"/>
          <w:lang w:val="ru-RU" w:eastAsia="en-US"/>
        </w:rPr>
        <w:t xml:space="preserve">ся также иная документация, необходимая для выполнения Работ и эксплуатации Объекта, разработанная, в том числе, </w:t>
      </w:r>
      <w:r w:rsidR="00DB2606">
        <w:rPr>
          <w:b w:val="0"/>
          <w:snapToGrid/>
          <w:sz w:val="24"/>
          <w:szCs w:val="24"/>
          <w:lang w:val="ru-RU" w:eastAsia="en-US"/>
        </w:rPr>
        <w:br/>
      </w:r>
      <w:r w:rsidRPr="00C2118D">
        <w:rPr>
          <w:b w:val="0"/>
          <w:snapToGrid/>
          <w:sz w:val="24"/>
          <w:szCs w:val="24"/>
          <w:lang w:val="ru-RU" w:eastAsia="en-US"/>
        </w:rPr>
        <w:t>на основании Техническ</w:t>
      </w:r>
      <w:r w:rsidR="004D2C69">
        <w:rPr>
          <w:b w:val="0"/>
          <w:snapToGrid/>
          <w:sz w:val="24"/>
          <w:szCs w:val="24"/>
          <w:lang w:val="ru-RU" w:eastAsia="en-US"/>
        </w:rPr>
        <w:t>их</w:t>
      </w:r>
      <w:r w:rsidRPr="00C2118D">
        <w:rPr>
          <w:b w:val="0"/>
          <w:snapToGrid/>
          <w:sz w:val="24"/>
          <w:szCs w:val="24"/>
          <w:lang w:val="ru-RU" w:eastAsia="en-US"/>
        </w:rPr>
        <w:t xml:space="preserve"> </w:t>
      </w:r>
      <w:r w:rsidR="00496E24">
        <w:rPr>
          <w:b w:val="0"/>
          <w:snapToGrid/>
          <w:sz w:val="24"/>
          <w:szCs w:val="24"/>
          <w:lang w:val="ru-RU" w:eastAsia="en-US"/>
        </w:rPr>
        <w:t>требован</w:t>
      </w:r>
      <w:r w:rsidRPr="00C2118D">
        <w:rPr>
          <w:b w:val="0"/>
          <w:snapToGrid/>
          <w:sz w:val="24"/>
          <w:szCs w:val="24"/>
          <w:lang w:val="ru-RU" w:eastAsia="en-US"/>
        </w:rPr>
        <w:t>и</w:t>
      </w:r>
      <w:r w:rsidR="004D2C69">
        <w:rPr>
          <w:b w:val="0"/>
          <w:snapToGrid/>
          <w:sz w:val="24"/>
          <w:szCs w:val="24"/>
          <w:lang w:val="ru-RU" w:eastAsia="en-US"/>
        </w:rPr>
        <w:t>й</w:t>
      </w:r>
      <w:r w:rsidRPr="00C2118D">
        <w:rPr>
          <w:b w:val="0"/>
          <w:snapToGrid/>
          <w:sz w:val="24"/>
          <w:szCs w:val="24"/>
          <w:lang w:val="ru-RU" w:eastAsia="en-US"/>
        </w:rPr>
        <w:t xml:space="preserve"> Заказчика.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eastAsia="en-US"/>
        </w:rPr>
        <w:t>«</w:t>
      </w:r>
      <w:r w:rsidRPr="00C2118D">
        <w:rPr>
          <w:snapToGrid/>
          <w:sz w:val="24"/>
          <w:szCs w:val="24"/>
          <w:lang w:val="ru-RU" w:eastAsia="en-US"/>
        </w:rPr>
        <w:t>Проектные работы»</w:t>
      </w:r>
      <w:r w:rsidRPr="00C2118D">
        <w:rPr>
          <w:b w:val="0"/>
          <w:snapToGrid/>
          <w:sz w:val="24"/>
          <w:szCs w:val="24"/>
          <w:lang w:val="ru-RU" w:eastAsia="en-US"/>
        </w:rPr>
        <w:t xml:space="preserve"> – вид Работ по Договору, выполняемы</w:t>
      </w:r>
      <w:r w:rsidR="00AC212C" w:rsidRPr="00C2118D">
        <w:rPr>
          <w:b w:val="0"/>
          <w:snapToGrid/>
          <w:sz w:val="24"/>
          <w:szCs w:val="24"/>
          <w:lang w:val="ru-RU" w:eastAsia="en-US"/>
        </w:rPr>
        <w:t>й</w:t>
      </w:r>
      <w:r w:rsidRPr="00C2118D">
        <w:rPr>
          <w:b w:val="0"/>
          <w:snapToGrid/>
          <w:sz w:val="24"/>
          <w:szCs w:val="24"/>
          <w:lang w:val="ru-RU" w:eastAsia="en-US"/>
        </w:rPr>
        <w:t xml:space="preserve"> в целях </w:t>
      </w:r>
      <w:r w:rsidRPr="00BC4883">
        <w:rPr>
          <w:b w:val="0"/>
          <w:snapToGrid/>
          <w:sz w:val="24"/>
          <w:szCs w:val="24"/>
          <w:lang w:val="ru-RU" w:eastAsia="en-US"/>
        </w:rPr>
        <w:t>разработки</w:t>
      </w:r>
      <w:r w:rsidR="00AC212C" w:rsidRPr="00BC4883">
        <w:rPr>
          <w:b w:val="0"/>
          <w:snapToGrid/>
          <w:sz w:val="24"/>
          <w:szCs w:val="24"/>
          <w:lang w:val="ru-RU" w:eastAsia="en-US"/>
        </w:rPr>
        <w:t xml:space="preserve"> </w:t>
      </w:r>
      <w:r w:rsidRPr="00BC4883">
        <w:rPr>
          <w:b w:val="0"/>
          <w:snapToGrid/>
          <w:sz w:val="24"/>
          <w:szCs w:val="24"/>
          <w:highlight w:val="lightGray"/>
          <w:lang w:val="ru-RU" w:eastAsia="en-US"/>
        </w:rPr>
        <w:t>/</w:t>
      </w:r>
      <w:r w:rsidR="00AC212C" w:rsidRPr="00BC4883">
        <w:rPr>
          <w:b w:val="0"/>
          <w:snapToGrid/>
          <w:sz w:val="24"/>
          <w:szCs w:val="24"/>
          <w:highlight w:val="lightGray"/>
          <w:lang w:val="ru-RU" w:eastAsia="en-US"/>
        </w:rPr>
        <w:t xml:space="preserve"> </w:t>
      </w:r>
      <w:r w:rsidRPr="00BC4883">
        <w:rPr>
          <w:b w:val="0"/>
          <w:snapToGrid/>
          <w:sz w:val="24"/>
          <w:szCs w:val="24"/>
          <w:highlight w:val="lightGray"/>
          <w:lang w:val="ru-RU" w:eastAsia="en-US"/>
        </w:rPr>
        <w:t>корректировки</w:t>
      </w:r>
      <w:r w:rsidRPr="00C2118D">
        <w:rPr>
          <w:b w:val="0"/>
          <w:snapToGrid/>
          <w:sz w:val="24"/>
          <w:szCs w:val="24"/>
          <w:lang w:val="ru-RU" w:eastAsia="en-US"/>
        </w:rPr>
        <w:t xml:space="preserve"> Проектной документации и Рабочей </w:t>
      </w:r>
      <w:r w:rsidRPr="00C2118D">
        <w:rPr>
          <w:b w:val="0"/>
          <w:snapToGrid/>
          <w:sz w:val="24"/>
          <w:szCs w:val="24"/>
          <w:lang w:val="ru-RU" w:eastAsia="en-US"/>
        </w:rPr>
        <w:lastRenderedPageBreak/>
        <w:t>документации, подлежащей согласованию и приемке Заказчиком</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DB2606">
        <w:rPr>
          <w:b w:val="0"/>
          <w:snapToGrid/>
          <w:sz w:val="24"/>
          <w:szCs w:val="24"/>
          <w:lang w:val="ru-RU" w:eastAsia="en-US"/>
        </w:rPr>
        <w:br/>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(материалов, Оборудования,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а, Проектной документацией</w:t>
      </w:r>
      <w:r w:rsidR="00E64A42">
        <w:rPr>
          <w:b w:val="0"/>
          <w:snapToGrid/>
          <w:sz w:val="24"/>
          <w:szCs w:val="24"/>
          <w:lang w:val="ru-RU" w:eastAsia="en-US"/>
        </w:rPr>
        <w:t>, Рабочей документацией</w:t>
      </w:r>
      <w:r w:rsidR="001D0197" w:rsidRPr="00C2118D">
        <w:rPr>
          <w:b w:val="0"/>
          <w:snapToGrid/>
          <w:sz w:val="24"/>
          <w:szCs w:val="24"/>
          <w:lang w:val="ru-RU" w:eastAsia="en-US"/>
        </w:rPr>
        <w:t xml:space="preserve"> и Применимым правом </w:t>
      </w:r>
      <w:r w:rsidRPr="00C2118D">
        <w:rPr>
          <w:b w:val="0"/>
          <w:snapToGrid/>
          <w:sz w:val="24"/>
          <w:szCs w:val="24"/>
          <w:lang w:val="ru-RU" w:eastAsia="en-US"/>
        </w:rPr>
        <w:t xml:space="preserve">работы, в том числе </w:t>
      </w:r>
      <w:r w:rsidR="00E64A42">
        <w:rPr>
          <w:b w:val="0"/>
          <w:snapToGrid/>
          <w:sz w:val="24"/>
          <w:szCs w:val="24"/>
          <w:lang w:val="ru-RU" w:eastAsia="en-US"/>
        </w:rPr>
        <w:t xml:space="preserve">Проектные работы, </w:t>
      </w:r>
      <w:r w:rsidR="00AC212C" w:rsidRPr="00C2118D">
        <w:rPr>
          <w:b w:val="0"/>
          <w:snapToGrid/>
          <w:sz w:val="24"/>
          <w:szCs w:val="24"/>
          <w:lang w:val="ru-RU" w:eastAsia="en-US"/>
        </w:rPr>
        <w:t>с</w:t>
      </w:r>
      <w:r w:rsidRPr="00C2118D">
        <w:rPr>
          <w:b w:val="0"/>
          <w:snapToGrid/>
          <w:sz w:val="24"/>
          <w:szCs w:val="24"/>
          <w:lang w:val="ru-RU" w:eastAsia="en-US"/>
        </w:rPr>
        <w:t>троительн</w:t>
      </w:r>
      <w:r w:rsidR="00AC212C" w:rsidRPr="00C2118D">
        <w:rPr>
          <w:b w:val="0"/>
          <w:snapToGrid/>
          <w:sz w:val="24"/>
          <w:szCs w:val="24"/>
          <w:lang w:val="ru-RU" w:eastAsia="en-US"/>
        </w:rPr>
        <w:t>о-</w:t>
      </w:r>
      <w:r w:rsidRPr="00C2118D">
        <w:rPr>
          <w:b w:val="0"/>
          <w:snapToGrid/>
          <w:sz w:val="24"/>
          <w:szCs w:val="24"/>
          <w:lang w:val="ru-RU" w:eastAsia="en-US"/>
        </w:rPr>
        <w:t>монтажны</w:t>
      </w:r>
      <w:r w:rsidR="00AC212C"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п</w:t>
      </w:r>
      <w:r w:rsidRPr="00C2118D">
        <w:rPr>
          <w:b w:val="0"/>
          <w:snapToGrid/>
          <w:sz w:val="24"/>
          <w:szCs w:val="24"/>
          <w:lang w:val="ru-RU" w:eastAsia="en-US"/>
        </w:rPr>
        <w:t>усконаладочны</w:t>
      </w:r>
      <w:r w:rsidR="00335C08"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 xml:space="preserve">и прочие </w:t>
      </w:r>
      <w:r w:rsidR="00784850" w:rsidRPr="00C2118D">
        <w:rPr>
          <w:b w:val="0"/>
          <w:snapToGrid/>
          <w:sz w:val="24"/>
          <w:szCs w:val="24"/>
          <w:lang w:val="ru-RU" w:eastAsia="en-US"/>
        </w:rPr>
        <w:t xml:space="preserve">неразрывно связанные с ними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поставка Оборудования,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4315F7" w:rsidRDefault="00AC212C" w:rsidP="00D949C5">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sidR="003E2E14">
        <w:rPr>
          <w:snapToGrid/>
          <w:sz w:val="24"/>
          <w:szCs w:val="24"/>
          <w:lang w:eastAsia="en-US"/>
        </w:rPr>
        <w:t xml:space="preserve"> </w:t>
      </w:r>
      <w:r w:rsidR="00DB2606">
        <w:rPr>
          <w:snapToGrid/>
          <w:sz w:val="24"/>
          <w:szCs w:val="24"/>
          <w:lang w:eastAsia="en-US"/>
        </w:rPr>
        <w:br/>
      </w:r>
      <w:r w:rsidR="003E2E14">
        <w:rPr>
          <w:snapToGrid/>
          <w:sz w:val="24"/>
          <w:szCs w:val="24"/>
          <w:lang w:eastAsia="en-US"/>
        </w:rPr>
        <w:t>на русском языке</w:t>
      </w:r>
      <w:r w:rsidRPr="00C2118D">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00DB2606">
        <w:rPr>
          <w:snapToGrid/>
          <w:sz w:val="24"/>
          <w:szCs w:val="24"/>
          <w:lang w:eastAsia="en-US"/>
        </w:rPr>
        <w:br/>
      </w:r>
      <w:r w:rsidRPr="00C2118D">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sidR="006F45AB">
        <w:rPr>
          <w:snapToGrid/>
          <w:sz w:val="24"/>
          <w:szCs w:val="24"/>
          <w:lang w:eastAsia="en-US"/>
        </w:rPr>
        <w:t xml:space="preserve"> </w:t>
      </w:r>
      <w:r w:rsidRPr="00C2118D">
        <w:rPr>
          <w:snapToGrid/>
          <w:sz w:val="24"/>
          <w:szCs w:val="24"/>
          <w:lang w:eastAsia="en-US"/>
        </w:rPr>
        <w:t>/</w:t>
      </w:r>
      <w:r w:rsidR="006F45AB">
        <w:rPr>
          <w:snapToGrid/>
          <w:sz w:val="24"/>
          <w:szCs w:val="24"/>
          <w:lang w:eastAsia="en-US"/>
        </w:rPr>
        <w:t xml:space="preserve"> </w:t>
      </w:r>
      <w:r w:rsidRPr="00C2118D">
        <w:rPr>
          <w:snapToGrid/>
          <w:sz w:val="24"/>
          <w:szCs w:val="24"/>
          <w:lang w:eastAsia="en-US"/>
        </w:rPr>
        <w:t xml:space="preserve">или </w:t>
      </w:r>
      <w:r w:rsidR="006F45AB" w:rsidRPr="00C2118D">
        <w:rPr>
          <w:snapToGrid/>
          <w:sz w:val="24"/>
          <w:szCs w:val="24"/>
          <w:lang w:eastAsia="en-US"/>
        </w:rPr>
        <w:t>изготовлени</w:t>
      </w:r>
      <w:r w:rsidR="006F45AB">
        <w:rPr>
          <w:snapToGrid/>
          <w:sz w:val="24"/>
          <w:szCs w:val="24"/>
          <w:lang w:eastAsia="en-US"/>
        </w:rPr>
        <w:t>я</w:t>
      </w:r>
      <w:r w:rsidR="006F45AB" w:rsidRPr="00C2118D">
        <w:rPr>
          <w:snapToGrid/>
          <w:sz w:val="24"/>
          <w:szCs w:val="24"/>
          <w:lang w:eastAsia="en-US"/>
        </w:rPr>
        <w:t xml:space="preserve"> </w:t>
      </w:r>
      <w:r w:rsidRPr="00C2118D">
        <w:rPr>
          <w:snapToGrid/>
          <w:sz w:val="24"/>
          <w:szCs w:val="24"/>
          <w:lang w:eastAsia="en-US"/>
        </w:rPr>
        <w:t>строительных изделий</w:t>
      </w:r>
      <w:r w:rsidR="004315F7">
        <w:rPr>
          <w:snapToGrid/>
          <w:sz w:val="24"/>
          <w:szCs w:val="24"/>
          <w:lang w:eastAsia="en-US"/>
        </w:rPr>
        <w:t>, с</w:t>
      </w:r>
      <w:r w:rsidR="004315F7" w:rsidRPr="00A667CA">
        <w:rPr>
          <w:sz w:val="24"/>
          <w:szCs w:val="24"/>
        </w:rPr>
        <w:t>одержащая</w:t>
      </w:r>
      <w:r w:rsidR="004315F7">
        <w:rPr>
          <w:sz w:val="24"/>
          <w:szCs w:val="24"/>
        </w:rPr>
        <w:t>:</w:t>
      </w:r>
      <w:r w:rsidR="004315F7" w:rsidRPr="0031796E">
        <w:rPr>
          <w:sz w:val="24"/>
          <w:szCs w:val="24"/>
        </w:rPr>
        <w:t xml:space="preserve"> </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4315F7" w:rsidRPr="004315F7"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lastRenderedPageBreak/>
        <w:t>сметную документацию</w:t>
      </w:r>
      <w:r w:rsidR="004315F7">
        <w:rPr>
          <w:lang w:eastAsia="en-US"/>
        </w:rPr>
        <w:t xml:space="preserve">, </w:t>
      </w:r>
      <w:r>
        <w:rPr>
          <w:lang w:eastAsia="en-US"/>
        </w:rPr>
        <w:t xml:space="preserve">определяющую </w:t>
      </w:r>
      <w:r w:rsidR="004315F7">
        <w:rPr>
          <w:lang w:eastAsia="en-US"/>
        </w:rPr>
        <w:t>полную стоимость Работ (кроме Проектных Работ) по Рабочей документации</w:t>
      </w:r>
      <w:r w:rsidR="008B700F">
        <w:rPr>
          <w:lang w:eastAsia="en-US"/>
        </w:rPr>
        <w:t>.</w:t>
      </w:r>
      <w:r w:rsidR="004315F7" w:rsidRPr="004315F7">
        <w:rPr>
          <w:lang w:eastAsia="en-US"/>
        </w:rPr>
        <w:t xml:space="preserve">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4315F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00DB2606">
        <w:rPr>
          <w:b w:val="0"/>
          <w:snapToGrid/>
          <w:sz w:val="24"/>
          <w:szCs w:val="24"/>
          <w:lang w:val="ru-RU" w:eastAsia="en-US"/>
        </w:rPr>
        <w:br/>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w:t>
      </w:r>
      <w:r w:rsidR="00DB2606">
        <w:rPr>
          <w:b w:val="0"/>
          <w:snapToGrid/>
          <w:sz w:val="24"/>
          <w:szCs w:val="24"/>
          <w:lang w:val="ru-RU" w:eastAsia="en-US"/>
        </w:rPr>
        <w:br/>
      </w:r>
      <w:r w:rsidRPr="00C2118D">
        <w:rPr>
          <w:b w:val="0"/>
          <w:snapToGrid/>
          <w:sz w:val="24"/>
          <w:szCs w:val="24"/>
          <w:lang w:val="ru-RU" w:eastAsia="en-US"/>
        </w:rPr>
        <w:t xml:space="preserve">для </w:t>
      </w:r>
      <w:r w:rsidR="00F66D2A" w:rsidRPr="00C2118D">
        <w:rPr>
          <w:b w:val="0"/>
          <w:snapToGrid/>
          <w:sz w:val="24"/>
          <w:szCs w:val="24"/>
          <w:lang w:val="ru-RU" w:eastAsia="en-US"/>
        </w:rPr>
        <w:t xml:space="preserve">обеспечения строительства / реконструкции и последующего </w:t>
      </w:r>
      <w:r w:rsidRPr="00C2118D">
        <w:rPr>
          <w:b w:val="0"/>
          <w:snapToGrid/>
          <w:sz w:val="24"/>
          <w:szCs w:val="24"/>
          <w:lang w:val="ru-RU" w:eastAsia="en-US"/>
        </w:rPr>
        <w:t>ввода в эксплуатацию Объекта</w:t>
      </w:r>
      <w:r w:rsidR="008B700F">
        <w:rPr>
          <w:b w:val="0"/>
          <w:snapToGrid/>
          <w:sz w:val="24"/>
          <w:szCs w:val="24"/>
          <w:lang w:val="ru-RU" w:eastAsia="en-US"/>
        </w:rPr>
        <w:t>.</w:t>
      </w:r>
      <w:r w:rsidRPr="004315F7">
        <w:rPr>
          <w:b w:val="0"/>
          <w:snapToGrid/>
          <w:sz w:val="24"/>
          <w:szCs w:val="24"/>
          <w:lang w:val="ru-RU" w:eastAsia="en-US"/>
        </w:rPr>
        <w:t xml:space="preserve"> </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w:t>
      </w:r>
      <w:r w:rsidR="00DB2606">
        <w:rPr>
          <w:b w:val="0"/>
          <w:snapToGrid/>
          <w:sz w:val="24"/>
          <w:szCs w:val="24"/>
          <w:lang w:val="ru-RU" w:eastAsia="en-US"/>
        </w:rPr>
        <w:br/>
      </w:r>
      <w:r w:rsidRPr="00541136">
        <w:rPr>
          <w:b w:val="0"/>
          <w:snapToGrid/>
          <w:sz w:val="24"/>
          <w:szCs w:val="24"/>
          <w:lang w:val="ru-RU" w:eastAsia="en-US"/>
        </w:rPr>
        <w:t>в Гарантийную эксплуатацию по Акту КС-1</w:t>
      </w:r>
      <w:r w:rsidR="004C6C03" w:rsidRPr="00541136">
        <w:rPr>
          <w:b w:val="0"/>
          <w:snapToGrid/>
          <w:sz w:val="24"/>
          <w:szCs w:val="24"/>
          <w:lang w:val="ru-RU" w:eastAsia="en-US"/>
        </w:rPr>
        <w:t>1</w:t>
      </w:r>
      <w:r w:rsidRPr="00541136">
        <w:rPr>
          <w:b w:val="0"/>
          <w:snapToGrid/>
          <w:sz w:val="24"/>
          <w:szCs w:val="24"/>
          <w:lang w:val="ru-RU" w:eastAsia="en-US"/>
        </w:rPr>
        <w:t xml:space="preserve"> </w:t>
      </w:r>
      <w:r w:rsidR="00167B12" w:rsidRPr="009D69CC">
        <w:rPr>
          <w:b w:val="0"/>
          <w:snapToGrid/>
          <w:sz w:val="24"/>
          <w:szCs w:val="24"/>
          <w:lang w:val="ru-RU" w:eastAsia="en-US"/>
        </w:rPr>
        <w:t>л</w:t>
      </w:r>
      <w:r w:rsidRPr="009D69CC">
        <w:rPr>
          <w:b w:val="0"/>
          <w:snapToGrid/>
          <w:sz w:val="24"/>
          <w:szCs w:val="24"/>
          <w:lang w:val="ru-RU" w:eastAsia="en-US"/>
        </w:rPr>
        <w:t>и</w:t>
      </w:r>
      <w:r w:rsidR="00167B12" w:rsidRPr="009D69CC">
        <w:rPr>
          <w:b w:val="0"/>
          <w:snapToGrid/>
          <w:sz w:val="24"/>
          <w:szCs w:val="24"/>
          <w:lang w:val="ru-RU" w:eastAsia="en-US"/>
        </w:rPr>
        <w:t xml:space="preserve">бо </w:t>
      </w:r>
      <w:r w:rsidR="00B14A5B" w:rsidRPr="009D69CC">
        <w:rPr>
          <w:b w:val="0"/>
          <w:snapToGrid/>
          <w:sz w:val="24"/>
          <w:szCs w:val="24"/>
          <w:highlight w:val="lightGray"/>
          <w:lang w:val="ru-RU" w:eastAsia="en-US"/>
        </w:rPr>
        <w:t>Акту КС-14</w:t>
      </w:r>
      <w:r w:rsidR="00167B12" w:rsidRPr="009D69CC">
        <w:rPr>
          <w:sz w:val="24"/>
          <w:szCs w:val="24"/>
          <w:highlight w:val="lightGray"/>
        </w:rPr>
        <w:t xml:space="preserve"> </w:t>
      </w:r>
      <w:r w:rsidR="00167B12" w:rsidRPr="009D69CC">
        <w:rPr>
          <w:b w:val="0"/>
          <w:sz w:val="24"/>
          <w:szCs w:val="24"/>
          <w:highlight w:val="lightGray"/>
          <w:lang w:val="ru-RU"/>
        </w:rPr>
        <w:t>(</w:t>
      </w:r>
      <w:r w:rsidR="00167B12" w:rsidRPr="009D69CC">
        <w:rPr>
          <w:b w:val="0"/>
          <w:snapToGrid/>
          <w:sz w:val="24"/>
          <w:szCs w:val="24"/>
          <w:highlight w:val="lightGray"/>
          <w:lang w:val="ru-RU" w:eastAsia="en-US"/>
        </w:rPr>
        <w:t>в случае необходимости комиссионной приемки Объекта)</w:t>
      </w:r>
      <w:r w:rsidR="00B14A5B" w:rsidRPr="009D69CC">
        <w:rPr>
          <w:b w:val="0"/>
          <w:snapToGrid/>
          <w:sz w:val="24"/>
          <w:szCs w:val="24"/>
          <w:highlight w:val="lightGray"/>
          <w:lang w:val="ru-RU" w:eastAsia="en-US"/>
        </w:rPr>
        <w:t>,</w:t>
      </w:r>
      <w:r w:rsidR="00B14A5B" w:rsidRPr="00541136">
        <w:rPr>
          <w:b w:val="0"/>
          <w:snapToGrid/>
          <w:sz w:val="24"/>
          <w:szCs w:val="24"/>
          <w:lang w:val="ru-RU" w:eastAsia="en-US"/>
        </w:rPr>
        <w:t xml:space="preserve"> соответствующий </w:t>
      </w:r>
      <w:r w:rsidR="00294754">
        <w:rPr>
          <w:b w:val="0"/>
          <w:snapToGrid/>
          <w:sz w:val="24"/>
          <w:szCs w:val="24"/>
          <w:lang w:val="ru-RU" w:eastAsia="en-US"/>
        </w:rPr>
        <w:t xml:space="preserve">Техническим </w:t>
      </w:r>
      <w:r w:rsidR="00B14A5B" w:rsidRPr="00541136">
        <w:rPr>
          <w:b w:val="0"/>
          <w:snapToGrid/>
          <w:sz w:val="24"/>
          <w:szCs w:val="24"/>
          <w:lang w:val="ru-RU" w:eastAsia="en-US"/>
        </w:rPr>
        <w:t>требованиям</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47622F" w:rsidRPr="00015829" w:rsidRDefault="0047622F" w:rsidP="0047622F">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47622F" w:rsidRPr="00015829" w:rsidRDefault="0047622F" w:rsidP="0047622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C2118D" w:rsidRDefault="0047622F" w:rsidP="0047622F">
      <w:pPr>
        <w:spacing w:line="240" w:lineRule="auto"/>
        <w:ind w:firstLine="709"/>
        <w:rPr>
          <w:sz w:val="24"/>
          <w:szCs w:val="24"/>
          <w:lang w:val="x-none" w:eastAsia="en-US"/>
        </w:rPr>
      </w:pPr>
      <w:r w:rsidRPr="00D949C5">
        <w:rPr>
          <w:b/>
          <w:sz w:val="24"/>
          <w:szCs w:val="24"/>
          <w:lang w:eastAsia="en-US"/>
        </w:rPr>
        <w:t xml:space="preserve"> </w:t>
      </w:r>
      <w:r w:rsidR="00E84E94">
        <w:rPr>
          <w:b/>
          <w:sz w:val="24"/>
          <w:szCs w:val="24"/>
          <w:lang w:eastAsia="en-US"/>
        </w:rPr>
        <w:t>«</w:t>
      </w:r>
      <w:r w:rsidR="0034636B" w:rsidRPr="004F097C">
        <w:rPr>
          <w:b/>
          <w:sz w:val="24"/>
          <w:szCs w:val="24"/>
          <w:lang w:eastAsia="en-US"/>
        </w:rPr>
        <w:t>М</w:t>
      </w:r>
      <w:r w:rsidR="00E84E94" w:rsidRPr="004F097C">
        <w:rPr>
          <w:b/>
          <w:sz w:val="24"/>
          <w:szCs w:val="24"/>
          <w:lang w:eastAsia="en-US"/>
        </w:rPr>
        <w:t>С</w:t>
      </w:r>
      <w:r w:rsidR="0034636B" w:rsidRPr="004F097C">
        <w:rPr>
          <w:b/>
          <w:sz w:val="24"/>
          <w:szCs w:val="24"/>
          <w:lang w:eastAsia="en-US"/>
        </w:rPr>
        <w:t>П</w:t>
      </w:r>
      <w:r w:rsidR="0034636B" w:rsidRPr="00D949C5">
        <w:rPr>
          <w:b/>
          <w:sz w:val="24"/>
          <w:szCs w:val="24"/>
          <w:lang w:eastAsia="en-US"/>
        </w:rPr>
        <w:t>»</w:t>
      </w:r>
      <w:r w:rsidR="0034636B" w:rsidRPr="00C2118D">
        <w:rPr>
          <w:sz w:val="24"/>
          <w:szCs w:val="24"/>
          <w:lang w:eastAsia="en-US"/>
        </w:rPr>
        <w:t xml:space="preserve"> – субъект малого и среднего предпринимательства</w:t>
      </w:r>
      <w:r w:rsidR="008B700F">
        <w:rPr>
          <w:sz w:val="24"/>
          <w:szCs w:val="24"/>
          <w:lang w:eastAsia="en-US"/>
        </w:rPr>
        <w:t>.</w:t>
      </w:r>
    </w:p>
    <w:p w:rsidR="00495515" w:rsidRPr="00495515" w:rsidRDefault="00BB0426" w:rsidP="0049551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495515" w:rsidRPr="00495515">
        <w:rPr>
          <w:b w:val="0"/>
          <w:snapToGrid/>
          <w:sz w:val="24"/>
          <w:szCs w:val="24"/>
          <w:lang w:val="ru-RU" w:eastAsia="en-US"/>
        </w:rPr>
        <w:t xml:space="preserve">, расположенном по адресу: Приморский </w:t>
      </w:r>
      <w:r w:rsidR="00495515" w:rsidRPr="00495515">
        <w:rPr>
          <w:b w:val="0"/>
          <w:snapToGrid/>
          <w:sz w:val="24"/>
          <w:szCs w:val="24"/>
          <w:lang w:val="ru-RU" w:eastAsia="en-US"/>
        </w:rPr>
        <w:lastRenderedPageBreak/>
        <w:t>край.</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B40A4F">
        <w:rPr>
          <w:snapToGrid/>
          <w:sz w:val="24"/>
          <w:szCs w:val="24"/>
          <w:lang w:val="ru-RU" w:eastAsia="en-US"/>
        </w:rPr>
        <w:t>ие</w:t>
      </w:r>
      <w:r w:rsidRPr="00C2118D">
        <w:rPr>
          <w:snapToGrid/>
          <w:sz w:val="24"/>
          <w:szCs w:val="24"/>
          <w:lang w:val="ru-RU" w:eastAsia="en-US"/>
        </w:rPr>
        <w:t xml:space="preserve"> </w:t>
      </w:r>
      <w:r w:rsidR="00496E24">
        <w:rPr>
          <w:snapToGrid/>
          <w:sz w:val="24"/>
          <w:szCs w:val="24"/>
          <w:lang w:val="ru-RU" w:eastAsia="en-US"/>
        </w:rPr>
        <w:t>требовани</w:t>
      </w:r>
      <w:r w:rsidR="00B40A4F">
        <w:rPr>
          <w:snapToGrid/>
          <w:sz w:val="24"/>
          <w:szCs w:val="24"/>
          <w:lang w:val="ru-RU" w:eastAsia="en-US"/>
        </w:rPr>
        <w:t>я</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w:t>
      </w:r>
      <w:r w:rsidR="00DB2606">
        <w:rPr>
          <w:b w:val="0"/>
          <w:snapToGrid/>
          <w:sz w:val="24"/>
          <w:szCs w:val="24"/>
          <w:lang w:val="ru-RU" w:eastAsia="en-US"/>
        </w:rPr>
        <w:br/>
      </w:r>
      <w:r w:rsidRPr="00C2118D">
        <w:rPr>
          <w:b w:val="0"/>
          <w:snapToGrid/>
          <w:sz w:val="24"/>
          <w:szCs w:val="24"/>
          <w:lang w:val="ru-RU" w:eastAsia="en-US"/>
        </w:rPr>
        <w:t xml:space="preserve">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перечень необходимого Оборудования и требования Заказчика </w:t>
      </w:r>
      <w:r w:rsidR="00DB2606">
        <w:rPr>
          <w:b w:val="0"/>
          <w:snapToGrid/>
          <w:sz w:val="24"/>
          <w:szCs w:val="24"/>
          <w:lang w:val="ru-RU" w:eastAsia="en-US"/>
        </w:rPr>
        <w:br/>
      </w:r>
      <w:r w:rsidRPr="00C2118D">
        <w:rPr>
          <w:b w:val="0"/>
          <w:snapToGrid/>
          <w:sz w:val="24"/>
          <w:szCs w:val="24"/>
          <w:lang w:val="ru-RU" w:eastAsia="en-US"/>
        </w:rPr>
        <w:t xml:space="preserve">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 xml:space="preserve">для выполнения части обязательств Подрядчика по Договору, в том числе для выполнения любых Работ </w:t>
      </w:r>
      <w:r w:rsidR="00DB2606">
        <w:rPr>
          <w:b w:val="0"/>
          <w:snapToGrid/>
          <w:sz w:val="24"/>
          <w:szCs w:val="24"/>
          <w:lang w:val="ru-RU" w:eastAsia="en-US"/>
        </w:rPr>
        <w:br/>
      </w:r>
      <w:r w:rsidRPr="00C2118D">
        <w:rPr>
          <w:b w:val="0"/>
          <w:snapToGrid/>
          <w:sz w:val="24"/>
          <w:szCs w:val="24"/>
          <w:lang w:val="ru-RU" w:eastAsia="en-US"/>
        </w:rPr>
        <w:t>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4 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поставки Оборудования и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поставки Оборудования и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5 Договора. </w:t>
      </w:r>
      <w:r w:rsidR="00DB2606">
        <w:rPr>
          <w:b w:val="0"/>
          <w:snapToGrid/>
          <w:sz w:val="24"/>
          <w:szCs w:val="24"/>
          <w:lang w:val="ru-RU" w:eastAsia="en-US"/>
        </w:rPr>
        <w:br/>
      </w:r>
      <w:r w:rsidRPr="00C2118D">
        <w:rPr>
          <w:b w:val="0"/>
          <w:snapToGrid/>
          <w:sz w:val="24"/>
          <w:szCs w:val="24"/>
          <w:lang w:val="ru-RU" w:eastAsia="en-US"/>
        </w:rPr>
        <w:t>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77791D" w:rsidRPr="0077791D" w:rsidRDefault="0077791D" w:rsidP="0077791D">
      <w:pPr>
        <w:rPr>
          <w:lang w:val="x-none" w:eastAsia="x-none"/>
        </w:rPr>
      </w:pPr>
    </w:p>
    <w:p w:rsidR="00691C57" w:rsidRPr="00C2118D" w:rsidRDefault="004B090F" w:rsidP="003606DA">
      <w:pPr>
        <w:pStyle w:val="ae"/>
        <w:numPr>
          <w:ilvl w:val="0"/>
          <w:numId w:val="6"/>
        </w:numPr>
        <w:shd w:val="clear" w:color="auto" w:fill="FFFFFF"/>
        <w:tabs>
          <w:tab w:val="left" w:pos="284"/>
        </w:tabs>
        <w:ind w:left="0" w:firstLine="0"/>
        <w:jc w:val="center"/>
        <w:rPr>
          <w:b/>
          <w:bCs/>
        </w:rPr>
      </w:pPr>
      <w:r w:rsidRPr="00C2118D">
        <w:rPr>
          <w:b/>
          <w:bCs/>
        </w:rPr>
        <w:lastRenderedPageBreak/>
        <w:t>Предмет Договора</w:t>
      </w:r>
    </w:p>
    <w:p w:rsidR="00B228E3" w:rsidRPr="00E7204E" w:rsidRDefault="004B090F" w:rsidP="00E7204E">
      <w:pPr>
        <w:pStyle w:val="ae"/>
        <w:numPr>
          <w:ilvl w:val="1"/>
          <w:numId w:val="6"/>
        </w:numPr>
        <w:shd w:val="clear" w:color="auto" w:fill="FFFFFF"/>
        <w:tabs>
          <w:tab w:val="left" w:pos="1134"/>
        </w:tabs>
        <w:ind w:left="0" w:firstLine="709"/>
        <w:jc w:val="both"/>
        <w:rPr>
          <w:b/>
          <w:bCs/>
          <w:i/>
        </w:rPr>
      </w:pPr>
      <w:bookmarkStart w:id="5" w:name="_Ref361410951"/>
      <w:r w:rsidRPr="003606DA">
        <w:rPr>
          <w:bCs/>
        </w:rPr>
        <w:t xml:space="preserve">Подрядчик обязуется по заданию Заказчика </w:t>
      </w:r>
      <w:r w:rsidR="00B40A4F">
        <w:rPr>
          <w:bCs/>
        </w:rPr>
        <w:t xml:space="preserve">в соответствии с Техническими </w:t>
      </w:r>
      <w:r w:rsidR="00496E24">
        <w:rPr>
          <w:bCs/>
        </w:rPr>
        <w:t>требовани</w:t>
      </w:r>
      <w:r w:rsidR="00B40A4F">
        <w:rPr>
          <w:bCs/>
        </w:rPr>
        <w:t>ями</w:t>
      </w:r>
      <w:r w:rsidR="009058C4" w:rsidRPr="003606DA">
        <w:rPr>
          <w:bCs/>
        </w:rPr>
        <w:t xml:space="preserve"> (Приложение № 1 к Договору) </w:t>
      </w:r>
      <w:r w:rsidR="00AB7F51" w:rsidRPr="003606DA">
        <w:rPr>
          <w:bCs/>
        </w:rPr>
        <w:t xml:space="preserve">выполнить работы по </w:t>
      </w:r>
      <w:r w:rsidR="0042472B" w:rsidRPr="0042472B">
        <w:rPr>
          <w:bCs/>
          <w:i/>
        </w:rPr>
        <w:t xml:space="preserve">строительству объекта </w:t>
      </w:r>
      <w:r w:rsidR="00E7204E" w:rsidRPr="00E7204E">
        <w:rPr>
          <w:b/>
          <w:bCs/>
          <w:i/>
        </w:rPr>
        <w:t xml:space="preserve">Мероприятия по строительству и реконструкции электрических сетей до 20 кВ для технологического присоединения потребителей (в том числе ПИР) </w:t>
      </w:r>
      <w:r w:rsidR="00E7204E" w:rsidRPr="00E7204E">
        <w:rPr>
          <w:b/>
          <w:bCs/>
          <w:i/>
        </w:rPr>
        <w:br/>
        <w:t>на территории СП "ПЮЭС" и "ПЦЭС" филиала "Приморские ЭС" (</w:t>
      </w:r>
      <w:r w:rsidR="00E7204E">
        <w:rPr>
          <w:b/>
          <w:bCs/>
          <w:i/>
        </w:rPr>
        <w:t>г. Арсеньев, заявители АО</w:t>
      </w:r>
      <w:r w:rsidR="004F561A">
        <w:rPr>
          <w:b/>
          <w:bCs/>
          <w:i/>
        </w:rPr>
        <w:t xml:space="preserve"> </w:t>
      </w:r>
      <w:r w:rsidR="00E7204E" w:rsidRPr="00E7204E">
        <w:rPr>
          <w:b/>
          <w:bCs/>
          <w:i/>
        </w:rPr>
        <w:t xml:space="preserve">«Арсеньевэлектросервис», АО «ГМК «Дальполиметалл») </w:t>
      </w:r>
      <w:r w:rsidR="00354F9E" w:rsidRPr="00E7204E">
        <w:rPr>
          <w:b/>
          <w:bCs/>
          <w:i/>
        </w:rPr>
        <w:t xml:space="preserve"> </w:t>
      </w:r>
      <w:r w:rsidR="00226447" w:rsidRPr="00E7204E">
        <w:rPr>
          <w:bCs/>
        </w:rPr>
        <w:t xml:space="preserve">(далее </w:t>
      </w:r>
      <w:r w:rsidR="00F01BED" w:rsidRPr="00E7204E">
        <w:rPr>
          <w:bCs/>
        </w:rPr>
        <w:t xml:space="preserve">по тексту </w:t>
      </w:r>
      <w:r w:rsidR="00226447" w:rsidRPr="00E7204E">
        <w:rPr>
          <w:bCs/>
        </w:rPr>
        <w:t>–</w:t>
      </w:r>
      <w:r w:rsidR="00254121" w:rsidRPr="00E7204E">
        <w:rPr>
          <w:bCs/>
        </w:rPr>
        <w:t xml:space="preserve"> </w:t>
      </w:r>
      <w:r w:rsidR="002E0762" w:rsidRPr="00E7204E">
        <w:rPr>
          <w:bCs/>
        </w:rPr>
        <w:t>«</w:t>
      </w:r>
      <w:r w:rsidR="00A2715B" w:rsidRPr="00E7204E">
        <w:rPr>
          <w:bCs/>
        </w:rPr>
        <w:t>Работы</w:t>
      </w:r>
      <w:r w:rsidR="002E0762" w:rsidRPr="00E7204E">
        <w:rPr>
          <w:bCs/>
        </w:rPr>
        <w:t>»</w:t>
      </w:r>
      <w:r w:rsidR="00226447" w:rsidRPr="00E7204E">
        <w:rPr>
          <w:bCs/>
        </w:rPr>
        <w:t>)</w:t>
      </w:r>
      <w:r w:rsidR="00C94C81" w:rsidRPr="00E7204E">
        <w:rPr>
          <w:bCs/>
        </w:rPr>
        <w:t xml:space="preserve">, </w:t>
      </w:r>
      <w:r w:rsidR="009058C4" w:rsidRPr="00E7204E">
        <w:rPr>
          <w:bCs/>
        </w:rPr>
        <w:t xml:space="preserve">а также сдать </w:t>
      </w:r>
      <w:r w:rsidR="00BD311A" w:rsidRPr="00E7204E">
        <w:rPr>
          <w:bCs/>
        </w:rPr>
        <w:t>Р</w:t>
      </w:r>
      <w:r w:rsidR="009058C4" w:rsidRPr="00E7204E">
        <w:rPr>
          <w:bCs/>
        </w:rPr>
        <w:t xml:space="preserve">езультат </w:t>
      </w:r>
      <w:r w:rsidR="00BD311A" w:rsidRPr="00E7204E">
        <w:rPr>
          <w:bCs/>
        </w:rPr>
        <w:t>Работ</w:t>
      </w:r>
      <w:r w:rsidR="003606DA" w:rsidRPr="00E7204E">
        <w:rPr>
          <w:bCs/>
        </w:rPr>
        <w:t xml:space="preserve"> </w:t>
      </w:r>
      <w:r w:rsidR="009058C4" w:rsidRPr="00E7204E">
        <w:rPr>
          <w:bCs/>
        </w:rPr>
        <w:t xml:space="preserve">Заказчику, а </w:t>
      </w:r>
      <w:r w:rsidR="00C94C81" w:rsidRPr="00E7204E">
        <w:rPr>
          <w:bCs/>
        </w:rPr>
        <w:t>Заказчик обязуется</w:t>
      </w:r>
      <w:r w:rsidR="00364822" w:rsidRPr="00E7204E">
        <w:rPr>
          <w:bCs/>
        </w:rPr>
        <w:t xml:space="preserve"> </w:t>
      </w:r>
      <w:r w:rsidR="00C94C81" w:rsidRPr="00E7204E">
        <w:rPr>
          <w:bCs/>
        </w:rPr>
        <w:t xml:space="preserve">создать Подрядчику указанные в Договоре условия для выполнения Работ, принять </w:t>
      </w:r>
      <w:r w:rsidR="00191916" w:rsidRPr="00E7204E">
        <w:rPr>
          <w:bCs/>
        </w:rPr>
        <w:t>Р</w:t>
      </w:r>
      <w:r w:rsidR="00C94C81" w:rsidRPr="00E7204E">
        <w:rPr>
          <w:bCs/>
        </w:rPr>
        <w:t>езультат</w:t>
      </w:r>
      <w:r w:rsidR="00BF2D02" w:rsidRPr="00E7204E">
        <w:rPr>
          <w:bCs/>
        </w:rPr>
        <w:t xml:space="preserve"> </w:t>
      </w:r>
      <w:r w:rsidR="007A0BA9" w:rsidRPr="00E7204E">
        <w:rPr>
          <w:bCs/>
        </w:rPr>
        <w:t>Работ</w:t>
      </w:r>
      <w:r w:rsidR="00BF2D02" w:rsidRPr="00E7204E">
        <w:rPr>
          <w:bCs/>
        </w:rPr>
        <w:t xml:space="preserve"> </w:t>
      </w:r>
      <w:r w:rsidR="00C94C81" w:rsidRPr="00E7204E">
        <w:rPr>
          <w:bCs/>
        </w:rPr>
        <w:t xml:space="preserve">и уплатить </w:t>
      </w:r>
      <w:r w:rsidR="00BD311A" w:rsidRPr="00E7204E">
        <w:rPr>
          <w:bCs/>
        </w:rPr>
        <w:t>Цену Договора</w:t>
      </w:r>
      <w:r w:rsidR="00020455" w:rsidRPr="00E7204E">
        <w:rPr>
          <w:bCs/>
        </w:rPr>
        <w:t>.</w:t>
      </w:r>
      <w:bookmarkEnd w:id="5"/>
    </w:p>
    <w:p w:rsidR="00F25C12" w:rsidRPr="00C2118D" w:rsidRDefault="00F25C12" w:rsidP="00C2118D">
      <w:pPr>
        <w:pStyle w:val="ae"/>
        <w:numPr>
          <w:ilvl w:val="1"/>
          <w:numId w:val="6"/>
        </w:numPr>
        <w:shd w:val="clear" w:color="auto" w:fill="FFFFFF"/>
        <w:tabs>
          <w:tab w:val="left" w:pos="1134"/>
        </w:tabs>
        <w:ind w:left="0" w:firstLine="709"/>
        <w:jc w:val="both"/>
        <w:rPr>
          <w:bCs/>
        </w:rPr>
      </w:pPr>
      <w:r w:rsidRPr="00C2118D">
        <w:rPr>
          <w:bCs/>
        </w:rPr>
        <w:t>В состав Работ по Договору входят:</w:t>
      </w:r>
    </w:p>
    <w:p w:rsidR="00F25C12" w:rsidRPr="00364822" w:rsidRDefault="00F25C12" w:rsidP="00C2118D">
      <w:pPr>
        <w:pStyle w:val="ae"/>
        <w:numPr>
          <w:ilvl w:val="2"/>
          <w:numId w:val="6"/>
        </w:numPr>
        <w:shd w:val="clear" w:color="auto" w:fill="FFFFFF"/>
        <w:tabs>
          <w:tab w:val="left" w:pos="1418"/>
        </w:tabs>
        <w:ind w:left="0" w:firstLine="709"/>
        <w:jc w:val="both"/>
        <w:rPr>
          <w:bCs/>
        </w:rPr>
      </w:pPr>
      <w:r w:rsidRPr="00364822">
        <w:rPr>
          <w:bCs/>
        </w:rPr>
        <w:t xml:space="preserve">Обследования, изыскания, разработка </w:t>
      </w:r>
      <w:r w:rsidR="007A0BA9" w:rsidRPr="00364822">
        <w:rPr>
          <w:bCs/>
        </w:rPr>
        <w:t xml:space="preserve">Рабочей </w:t>
      </w:r>
      <w:r w:rsidRPr="00364822">
        <w:rPr>
          <w:bCs/>
        </w:rPr>
        <w:t>документации (далее – Проектные работы);</w:t>
      </w:r>
    </w:p>
    <w:p w:rsidR="00F25C12" w:rsidRPr="00364822" w:rsidRDefault="00F25C12" w:rsidP="00C2118D">
      <w:pPr>
        <w:pStyle w:val="ae"/>
        <w:numPr>
          <w:ilvl w:val="2"/>
          <w:numId w:val="6"/>
        </w:numPr>
        <w:shd w:val="clear" w:color="auto" w:fill="FFFFFF"/>
        <w:tabs>
          <w:tab w:val="left" w:pos="1418"/>
        </w:tabs>
        <w:ind w:left="0" w:firstLine="709"/>
        <w:jc w:val="both"/>
        <w:rPr>
          <w:bCs/>
        </w:rPr>
      </w:pPr>
      <w:r w:rsidRPr="00364822">
        <w:rPr>
          <w:bCs/>
        </w:rPr>
        <w:t>Строительно-монтажные работы;</w:t>
      </w:r>
    </w:p>
    <w:p w:rsidR="00F25C12" w:rsidRPr="00364822" w:rsidRDefault="00C06809" w:rsidP="00C2118D">
      <w:pPr>
        <w:pStyle w:val="ae"/>
        <w:numPr>
          <w:ilvl w:val="2"/>
          <w:numId w:val="6"/>
        </w:numPr>
        <w:shd w:val="clear" w:color="auto" w:fill="FFFFFF"/>
        <w:tabs>
          <w:tab w:val="left" w:pos="1418"/>
        </w:tabs>
        <w:ind w:left="0" w:firstLine="709"/>
        <w:jc w:val="both"/>
        <w:rPr>
          <w:bCs/>
        </w:rPr>
      </w:pPr>
      <w:r w:rsidRPr="00364822">
        <w:rPr>
          <w:bCs/>
        </w:rPr>
        <w:t>Пусконаладочные работы</w:t>
      </w:r>
      <w:r w:rsidR="00FC1832" w:rsidRPr="00364822">
        <w:rPr>
          <w:bCs/>
          <w:lang w:val="en-US"/>
        </w:rPr>
        <w:t>.</w:t>
      </w:r>
    </w:p>
    <w:p w:rsidR="00B34D95" w:rsidRPr="00C2118D" w:rsidRDefault="007A0BA9" w:rsidP="00C2118D">
      <w:pPr>
        <w:pStyle w:val="ae"/>
        <w:numPr>
          <w:ilvl w:val="1"/>
          <w:numId w:val="6"/>
        </w:numPr>
        <w:shd w:val="clear" w:color="auto" w:fill="FFFFFF"/>
        <w:tabs>
          <w:tab w:val="left" w:pos="1134"/>
        </w:tabs>
        <w:ind w:left="0" w:firstLine="709"/>
        <w:jc w:val="both"/>
        <w:rPr>
          <w:bCs/>
        </w:rPr>
      </w:pPr>
      <w:r w:rsidRPr="00C2118D">
        <w:rPr>
          <w:bCs/>
        </w:rPr>
        <w:t xml:space="preserve">Объем и состав Работ по Договору определяется </w:t>
      </w:r>
      <w:r w:rsidR="00E96678" w:rsidRPr="00C2118D">
        <w:rPr>
          <w:bCs/>
        </w:rPr>
        <w:t>Техническим</w:t>
      </w:r>
      <w:r w:rsidR="00B40A4F">
        <w:rPr>
          <w:bCs/>
        </w:rPr>
        <w:t>и</w:t>
      </w:r>
      <w:r w:rsidR="00E96678" w:rsidRPr="00C2118D">
        <w:rPr>
          <w:bCs/>
        </w:rPr>
        <w:t xml:space="preserve"> </w:t>
      </w:r>
      <w:r w:rsidR="00496E24">
        <w:rPr>
          <w:bCs/>
        </w:rPr>
        <w:t>требовани</w:t>
      </w:r>
      <w:r w:rsidR="00B40A4F">
        <w:rPr>
          <w:bCs/>
        </w:rPr>
        <w:t>ями</w:t>
      </w:r>
      <w:r w:rsidR="00E96678" w:rsidRPr="00C2118D">
        <w:rPr>
          <w:bCs/>
        </w:rPr>
        <w:t xml:space="preserve"> (</w:t>
      </w:r>
      <w:r w:rsidR="002945FB">
        <w:rPr>
          <w:bCs/>
        </w:rPr>
        <w:t>П</w:t>
      </w:r>
      <w:r w:rsidR="00E96678" w:rsidRPr="00C2118D">
        <w:rPr>
          <w:bCs/>
        </w:rPr>
        <w:t>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DB2606">
        <w:rPr>
          <w:bCs/>
        </w:rPr>
        <w:br/>
      </w:r>
      <w:r w:rsidR="00E96678" w:rsidRPr="00C2118D">
        <w:rPr>
          <w:bCs/>
        </w:rPr>
        <w:t xml:space="preserve">в строгом соответствии с </w:t>
      </w:r>
      <w:r w:rsidR="00854413" w:rsidRPr="00C2118D">
        <w:rPr>
          <w:bCs/>
        </w:rPr>
        <w:t>П</w:t>
      </w:r>
      <w:r w:rsidR="00E96678" w:rsidRPr="00C2118D">
        <w:rPr>
          <w:bCs/>
        </w:rPr>
        <w:t xml:space="preserve">роектной </w:t>
      </w:r>
      <w:r w:rsidR="00854413" w:rsidRPr="00C2118D">
        <w:rPr>
          <w:bCs/>
        </w:rPr>
        <w:t xml:space="preserve">и Рабочей </w:t>
      </w:r>
      <w:r w:rsidR="00E96678" w:rsidRPr="00C2118D">
        <w:rPr>
          <w:bCs/>
        </w:rPr>
        <w:t>документацией</w:t>
      </w:r>
      <w:r w:rsidR="00854413" w:rsidRPr="00C2118D">
        <w:rPr>
          <w:bCs/>
        </w:rPr>
        <w:t xml:space="preserve">, 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91333C" w:rsidRPr="00B3741C">
        <w:rPr>
          <w:bCs/>
        </w:rPr>
        <w:t>филиала АО «ДРСК» «Приморские электрические сети»</w:t>
      </w:r>
      <w:r w:rsidR="00F75384" w:rsidRPr="00C2118D">
        <w:rPr>
          <w:bCs/>
        </w:rPr>
        <w:t>.</w:t>
      </w:r>
      <w:r w:rsidR="002E3F6B" w:rsidRPr="00C2118D">
        <w:rPr>
          <w:bCs/>
        </w:rPr>
        <w:t xml:space="preserve"> </w:t>
      </w:r>
    </w:p>
    <w:p w:rsidR="007066B4" w:rsidRPr="00C2118D"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 xml:space="preserve">абот: </w:t>
      </w:r>
      <w:r w:rsidR="0091333C" w:rsidRPr="00B3741C">
        <w:rPr>
          <w:bCs/>
        </w:rPr>
        <w:t>на территории Приморского края</w:t>
      </w:r>
      <w:r w:rsidRPr="00BC4883">
        <w:t>.</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6"/>
    </w:p>
    <w:p w:rsidR="00CC5637" w:rsidRPr="00697463" w:rsidRDefault="00CC5637" w:rsidP="00C2118D">
      <w:pPr>
        <w:pStyle w:val="ae"/>
        <w:numPr>
          <w:ilvl w:val="2"/>
          <w:numId w:val="6"/>
        </w:numPr>
        <w:shd w:val="clear" w:color="auto" w:fill="FFFFFF"/>
        <w:tabs>
          <w:tab w:val="left" w:pos="1418"/>
        </w:tabs>
        <w:ind w:left="0" w:firstLine="709"/>
        <w:jc w:val="both"/>
      </w:pPr>
      <w:r w:rsidRPr="00167B12">
        <w:rPr>
          <w:bCs/>
        </w:rPr>
        <w:t xml:space="preserve">начало выполнения Работ: </w:t>
      </w:r>
      <w:r w:rsidR="005F5405">
        <w:rPr>
          <w:bCs/>
        </w:rPr>
        <w:t>с момента заключения Договора</w:t>
      </w:r>
      <w:r w:rsidR="00495515">
        <w:rPr>
          <w:bCs/>
        </w:rPr>
        <w:t>.</w:t>
      </w:r>
    </w:p>
    <w:p w:rsidR="00686610" w:rsidRPr="00697463" w:rsidRDefault="00686610" w:rsidP="00686610">
      <w:pPr>
        <w:pStyle w:val="ae"/>
        <w:numPr>
          <w:ilvl w:val="2"/>
          <w:numId w:val="6"/>
        </w:numPr>
        <w:shd w:val="clear" w:color="auto" w:fill="FFFFFF"/>
        <w:tabs>
          <w:tab w:val="left" w:pos="1418"/>
        </w:tabs>
        <w:ind w:left="0" w:firstLine="709"/>
        <w:jc w:val="both"/>
      </w:pPr>
      <w:r w:rsidRPr="00697463">
        <w:rPr>
          <w:bCs/>
        </w:rPr>
        <w:t xml:space="preserve">окончание выполнения Работ: </w:t>
      </w:r>
      <w:r w:rsidRPr="00DE5E56">
        <w:rPr>
          <w:color w:val="0070C0"/>
        </w:rPr>
        <w:t>«</w:t>
      </w:r>
      <w:r w:rsidR="005A642C">
        <w:rPr>
          <w:color w:val="0070C0"/>
        </w:rPr>
        <w:t>30</w:t>
      </w:r>
      <w:r w:rsidRPr="00DE5E56">
        <w:rPr>
          <w:color w:val="0070C0"/>
        </w:rPr>
        <w:t>»</w:t>
      </w:r>
      <w:r w:rsidR="005A642C">
        <w:rPr>
          <w:color w:val="0070C0"/>
        </w:rPr>
        <w:t xml:space="preserve"> октября</w:t>
      </w:r>
      <w:r w:rsidRPr="00DE5E56">
        <w:rPr>
          <w:color w:val="0070C0"/>
        </w:rPr>
        <w:t xml:space="preserve"> 2020 г.</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lastRenderedPageBreak/>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абот (</w:t>
      </w:r>
      <w:r w:rsidR="002945FB">
        <w:rPr>
          <w:bCs/>
        </w:rPr>
        <w:t>П</w:t>
      </w:r>
      <w:r w:rsidR="00F62544" w:rsidRPr="00C2118D">
        <w:rPr>
          <w:bCs/>
        </w:rPr>
        <w:t xml:space="preserve">риложение № </w:t>
      </w:r>
      <w:r w:rsidR="00364822">
        <w:rPr>
          <w:bCs/>
        </w:rPr>
        <w:t>2</w:t>
      </w:r>
      <w:r w:rsidR="007A0BA9" w:rsidRPr="00C2118D">
        <w:rPr>
          <w:bCs/>
        </w:rPr>
        <w:t xml:space="preserve"> к Договору</w:t>
      </w:r>
      <w:r w:rsidR="00F62544" w:rsidRPr="00C2118D">
        <w:rPr>
          <w:bCs/>
        </w:rPr>
        <w:t>)</w:t>
      </w:r>
      <w:r w:rsidR="002E6EB3" w:rsidRPr="00C2118D">
        <w:rPr>
          <w:bCs/>
        </w:rPr>
        <w:t xml:space="preserve"> </w:t>
      </w:r>
      <w:r w:rsidR="00DB2606">
        <w:rPr>
          <w:bCs/>
        </w:rPr>
        <w:br/>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rsidR="00297312" w:rsidRPr="005A642C" w:rsidRDefault="00297312" w:rsidP="00C2118D">
      <w:pPr>
        <w:pStyle w:val="ae"/>
        <w:numPr>
          <w:ilvl w:val="1"/>
          <w:numId w:val="6"/>
        </w:numPr>
        <w:shd w:val="clear" w:color="auto" w:fill="FFFFFF"/>
        <w:tabs>
          <w:tab w:val="left" w:pos="1134"/>
        </w:tabs>
        <w:ind w:left="0" w:firstLine="709"/>
        <w:jc w:val="both"/>
        <w:rPr>
          <w:bCs/>
          <w:sz w:val="25"/>
          <w:szCs w:val="25"/>
        </w:rPr>
      </w:pPr>
      <w:r w:rsidRPr="005A642C">
        <w:rPr>
          <w:bCs/>
          <w:sz w:val="25"/>
          <w:szCs w:val="25"/>
        </w:rPr>
        <w:t>Работ</w:t>
      </w:r>
      <w:r w:rsidR="0080064C" w:rsidRPr="005A642C">
        <w:rPr>
          <w:bCs/>
          <w:sz w:val="25"/>
          <w:szCs w:val="25"/>
        </w:rPr>
        <w:t>ы</w:t>
      </w:r>
      <w:r w:rsidRPr="005A642C">
        <w:rPr>
          <w:bCs/>
          <w:sz w:val="25"/>
          <w:szCs w:val="25"/>
        </w:rPr>
        <w:t>, указанны</w:t>
      </w:r>
      <w:r w:rsidR="0080064C" w:rsidRPr="005A642C">
        <w:rPr>
          <w:bCs/>
          <w:sz w:val="25"/>
          <w:szCs w:val="25"/>
        </w:rPr>
        <w:t>е</w:t>
      </w:r>
      <w:r w:rsidRPr="005A642C">
        <w:rPr>
          <w:bCs/>
          <w:sz w:val="25"/>
          <w:szCs w:val="25"/>
        </w:rPr>
        <w:t xml:space="preserve"> в </w:t>
      </w:r>
      <w:r w:rsidR="00300ECD" w:rsidRPr="005A642C">
        <w:rPr>
          <w:sz w:val="25"/>
          <w:szCs w:val="25"/>
        </w:rPr>
        <w:t>пункте</w:t>
      </w:r>
      <w:r w:rsidR="00261AE6" w:rsidRPr="005A642C">
        <w:rPr>
          <w:sz w:val="25"/>
          <w:szCs w:val="25"/>
        </w:rPr>
        <w:t xml:space="preserve"> 1.1</w:t>
      </w:r>
      <w:r w:rsidRPr="005A642C">
        <w:rPr>
          <w:bCs/>
          <w:sz w:val="25"/>
          <w:szCs w:val="25"/>
        </w:rPr>
        <w:t xml:space="preserve"> Договора, подлежат выполнению в отношении </w:t>
      </w:r>
      <w:r w:rsidR="00BD311A" w:rsidRPr="005A642C">
        <w:rPr>
          <w:bCs/>
          <w:sz w:val="25"/>
          <w:szCs w:val="25"/>
        </w:rPr>
        <w:t>О</w:t>
      </w:r>
      <w:r w:rsidR="00817462" w:rsidRPr="005A642C">
        <w:rPr>
          <w:bCs/>
          <w:sz w:val="25"/>
          <w:szCs w:val="25"/>
        </w:rPr>
        <w:t>бъектов</w:t>
      </w:r>
      <w:r w:rsidR="00F25C12" w:rsidRPr="005A642C">
        <w:rPr>
          <w:bCs/>
          <w:sz w:val="25"/>
          <w:szCs w:val="25"/>
        </w:rPr>
        <w:t>, указанн</w:t>
      </w:r>
      <w:r w:rsidR="00BD311A" w:rsidRPr="005A642C">
        <w:rPr>
          <w:bCs/>
          <w:sz w:val="25"/>
          <w:szCs w:val="25"/>
        </w:rPr>
        <w:t>ых</w:t>
      </w:r>
      <w:r w:rsidR="00F25C12" w:rsidRPr="005A642C">
        <w:rPr>
          <w:bCs/>
          <w:sz w:val="25"/>
          <w:szCs w:val="25"/>
        </w:rPr>
        <w:t xml:space="preserve"> в Приложении № </w:t>
      </w:r>
      <w:r w:rsidR="004226AB" w:rsidRPr="005A642C">
        <w:rPr>
          <w:bCs/>
          <w:sz w:val="25"/>
          <w:szCs w:val="25"/>
        </w:rPr>
        <w:t>6</w:t>
      </w:r>
      <w:r w:rsidR="00F25C12" w:rsidRPr="005A642C">
        <w:rPr>
          <w:bCs/>
          <w:sz w:val="25"/>
          <w:szCs w:val="25"/>
        </w:rPr>
        <w:t xml:space="preserve"> к Договору</w:t>
      </w:r>
      <w:r w:rsidR="00C50345" w:rsidRPr="005A642C">
        <w:rPr>
          <w:bCs/>
          <w:sz w:val="25"/>
          <w:szCs w:val="25"/>
        </w:rPr>
        <w:t>.</w:t>
      </w:r>
    </w:p>
    <w:p w:rsidR="005A642C" w:rsidRPr="00F304F2" w:rsidRDefault="009F0226" w:rsidP="00F304F2">
      <w:pPr>
        <w:pStyle w:val="ae"/>
        <w:widowControl w:val="0"/>
        <w:numPr>
          <w:ilvl w:val="1"/>
          <w:numId w:val="6"/>
        </w:numPr>
        <w:shd w:val="clear" w:color="auto" w:fill="FFFFFF"/>
        <w:tabs>
          <w:tab w:val="left" w:pos="1134"/>
        </w:tabs>
        <w:autoSpaceDE w:val="0"/>
        <w:autoSpaceDN w:val="0"/>
        <w:ind w:left="0" w:firstLine="709"/>
        <w:rPr>
          <w:bCs/>
          <w:color w:val="002060"/>
          <w:sz w:val="25"/>
          <w:szCs w:val="25"/>
        </w:rPr>
      </w:pPr>
      <w:r w:rsidRPr="00F304F2">
        <w:rPr>
          <w:sz w:val="25"/>
          <w:szCs w:val="25"/>
        </w:rPr>
        <w:t>Настоящий Договор заключается в целях исполнения обязательств Заказчика по технологическому присоединению заявител</w:t>
      </w:r>
      <w:r w:rsidR="008B4B9D" w:rsidRPr="00F304F2">
        <w:rPr>
          <w:sz w:val="25"/>
          <w:szCs w:val="25"/>
        </w:rPr>
        <w:t>я</w:t>
      </w:r>
      <w:r w:rsidRPr="00F304F2">
        <w:rPr>
          <w:sz w:val="25"/>
          <w:szCs w:val="25"/>
        </w:rPr>
        <w:t xml:space="preserve"> к электрическим сетям Заказчика по договор</w:t>
      </w:r>
      <w:r w:rsidR="005A642C" w:rsidRPr="00F304F2">
        <w:rPr>
          <w:sz w:val="25"/>
          <w:szCs w:val="25"/>
        </w:rPr>
        <w:t>ам</w:t>
      </w:r>
      <w:r w:rsidR="008B4B9D" w:rsidRPr="00F304F2">
        <w:rPr>
          <w:sz w:val="25"/>
          <w:szCs w:val="25"/>
        </w:rPr>
        <w:t xml:space="preserve"> на ТП</w:t>
      </w:r>
      <w:r w:rsidR="005A642C" w:rsidRPr="00F304F2">
        <w:rPr>
          <w:sz w:val="25"/>
          <w:szCs w:val="25"/>
        </w:rPr>
        <w:t>:</w:t>
      </w:r>
    </w:p>
    <w:p w:rsidR="005A642C" w:rsidRPr="00902287" w:rsidRDefault="008B4B9D" w:rsidP="005A642C">
      <w:pPr>
        <w:pStyle w:val="ae"/>
        <w:widowControl w:val="0"/>
        <w:shd w:val="clear" w:color="auto" w:fill="FFFFFF"/>
        <w:tabs>
          <w:tab w:val="left" w:pos="1134"/>
        </w:tabs>
        <w:autoSpaceDE w:val="0"/>
        <w:autoSpaceDN w:val="0"/>
        <w:ind w:left="0" w:firstLine="426"/>
        <w:jc w:val="both"/>
        <w:rPr>
          <w:bCs/>
          <w:color w:val="002060"/>
          <w:sz w:val="25"/>
          <w:szCs w:val="25"/>
        </w:rPr>
      </w:pPr>
      <w:r w:rsidRPr="005A642C">
        <w:rPr>
          <w:sz w:val="25"/>
          <w:szCs w:val="25"/>
        </w:rPr>
        <w:t xml:space="preserve"> </w:t>
      </w:r>
      <w:r w:rsidR="005A642C" w:rsidRPr="005A642C">
        <w:rPr>
          <w:sz w:val="25"/>
          <w:szCs w:val="25"/>
        </w:rPr>
        <w:t xml:space="preserve"> </w:t>
      </w:r>
      <w:r w:rsidR="005A642C" w:rsidRPr="00902287">
        <w:rPr>
          <w:bCs/>
          <w:color w:val="002060"/>
          <w:sz w:val="25"/>
          <w:szCs w:val="25"/>
        </w:rPr>
        <w:t xml:space="preserve">№19-710 </w:t>
      </w:r>
      <w:r w:rsidR="005A642C" w:rsidRPr="00902287">
        <w:rPr>
          <w:color w:val="002060"/>
          <w:sz w:val="25"/>
          <w:szCs w:val="25"/>
        </w:rPr>
        <w:t xml:space="preserve">от </w:t>
      </w:r>
      <w:r w:rsidR="005A642C" w:rsidRPr="00902287">
        <w:rPr>
          <w:bCs/>
          <w:color w:val="002060"/>
          <w:sz w:val="25"/>
          <w:szCs w:val="25"/>
        </w:rPr>
        <w:t>22.02.2019 г. (АО «Арсеньевэлектросервис», Приморский край, г. Арсеньев, жилмассив «Кирзавод»), 670 кВт, 6 кВ;</w:t>
      </w:r>
    </w:p>
    <w:p w:rsidR="005A642C" w:rsidRPr="00902287" w:rsidRDefault="005A642C" w:rsidP="005A642C">
      <w:pPr>
        <w:widowControl w:val="0"/>
        <w:shd w:val="clear" w:color="auto" w:fill="FFFFFF"/>
        <w:tabs>
          <w:tab w:val="left" w:pos="1134"/>
        </w:tabs>
        <w:autoSpaceDE w:val="0"/>
        <w:autoSpaceDN w:val="0"/>
        <w:spacing w:after="200" w:line="240" w:lineRule="auto"/>
        <w:ind w:firstLine="0"/>
        <w:contextualSpacing/>
        <w:jc w:val="left"/>
        <w:rPr>
          <w:bCs/>
          <w:snapToGrid/>
          <w:color w:val="002060"/>
          <w:sz w:val="25"/>
          <w:szCs w:val="25"/>
        </w:rPr>
      </w:pPr>
      <w:r w:rsidRPr="00902287">
        <w:rPr>
          <w:bCs/>
          <w:snapToGrid/>
          <w:color w:val="002060"/>
          <w:sz w:val="25"/>
          <w:szCs w:val="25"/>
        </w:rPr>
        <w:t xml:space="preserve">         №19-506 </w:t>
      </w:r>
      <w:r w:rsidRPr="00902287">
        <w:rPr>
          <w:snapToGrid/>
          <w:color w:val="002060"/>
          <w:sz w:val="25"/>
          <w:szCs w:val="25"/>
        </w:rPr>
        <w:t xml:space="preserve">от </w:t>
      </w:r>
      <w:r w:rsidRPr="00902287">
        <w:rPr>
          <w:bCs/>
          <w:snapToGrid/>
          <w:color w:val="002060"/>
          <w:sz w:val="25"/>
          <w:szCs w:val="25"/>
        </w:rPr>
        <w:t>19.01.2019 г. (АО «Арсеньевэлектросервис», Приморский край, г. Арсеньев, жилмассив «Восточный»), 670 кВт, 6 кВ;</w:t>
      </w:r>
    </w:p>
    <w:p w:rsidR="005A642C" w:rsidRPr="00902287" w:rsidRDefault="005A642C" w:rsidP="005A642C">
      <w:pPr>
        <w:widowControl w:val="0"/>
        <w:shd w:val="clear" w:color="auto" w:fill="FFFFFF"/>
        <w:tabs>
          <w:tab w:val="left" w:pos="1134"/>
        </w:tabs>
        <w:autoSpaceDE w:val="0"/>
        <w:autoSpaceDN w:val="0"/>
        <w:spacing w:after="200" w:line="240" w:lineRule="auto"/>
        <w:contextualSpacing/>
        <w:jc w:val="left"/>
        <w:rPr>
          <w:bCs/>
          <w:snapToGrid/>
          <w:color w:val="002060"/>
          <w:sz w:val="25"/>
          <w:szCs w:val="25"/>
        </w:rPr>
      </w:pPr>
      <w:r w:rsidRPr="00902287">
        <w:rPr>
          <w:bCs/>
          <w:snapToGrid/>
          <w:color w:val="002060"/>
          <w:sz w:val="25"/>
          <w:szCs w:val="25"/>
        </w:rPr>
        <w:t xml:space="preserve">№19-4409 </w:t>
      </w:r>
      <w:r w:rsidRPr="00902287">
        <w:rPr>
          <w:snapToGrid/>
          <w:color w:val="002060"/>
          <w:sz w:val="25"/>
          <w:szCs w:val="25"/>
        </w:rPr>
        <w:t xml:space="preserve">от </w:t>
      </w:r>
      <w:r w:rsidRPr="00902287">
        <w:rPr>
          <w:bCs/>
          <w:snapToGrid/>
          <w:color w:val="002060"/>
          <w:sz w:val="25"/>
          <w:szCs w:val="25"/>
        </w:rPr>
        <w:t>12.11.2019 г. (АО «ГМК «Дальполиметалл», Приморский край, Кавалеровский р-н, Кавалеровское участковое лесничество, квартал 147, часть выделов 38.82, часть 1 выделов 93, кадастровый номер земельного участка 25:04:010000:732), 1280 кВт, 6 кВ.</w:t>
      </w: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E0777C">
      <w:pPr>
        <w:pStyle w:val="ae"/>
        <w:numPr>
          <w:ilvl w:val="0"/>
          <w:numId w:val="85"/>
        </w:numPr>
        <w:shd w:val="clear" w:color="auto" w:fill="FFFFFF"/>
        <w:tabs>
          <w:tab w:val="left" w:pos="1418"/>
        </w:tabs>
        <w:ind w:left="0" w:firstLine="709"/>
        <w:jc w:val="both"/>
      </w:pPr>
      <w:bookmarkStart w:id="7" w:name="_Ref361401696"/>
      <w:bookmarkStart w:id="8" w:name="_Ref361320734"/>
      <w:bookmarkStart w:id="9" w:name="_Ref361396847"/>
      <w:r w:rsidRPr="006D0EB4">
        <w:rPr>
          <w:bCs/>
        </w:rPr>
        <w:t xml:space="preserve">В течение </w:t>
      </w:r>
      <w:r w:rsidR="00FC1832" w:rsidRPr="006D0EB4">
        <w:rPr>
          <w:bCs/>
          <w:highlight w:val="lightGray"/>
        </w:rPr>
        <w:t>10</w:t>
      </w:r>
      <w:r w:rsidRPr="006D0EB4">
        <w:rPr>
          <w:bCs/>
          <w:highlight w:val="lightGray"/>
        </w:rPr>
        <w:t xml:space="preserve"> (</w:t>
      </w:r>
      <w:r w:rsidR="00FC1832" w:rsidRPr="006D0EB4">
        <w:rPr>
          <w:bCs/>
          <w:highlight w:val="lightGray"/>
        </w:rPr>
        <w:t>десяти</w:t>
      </w:r>
      <w:r w:rsidRPr="006D0EB4">
        <w:rPr>
          <w:bCs/>
          <w:highlight w:val="lightGray"/>
        </w:rPr>
        <w:t>)</w:t>
      </w:r>
      <w:r w:rsidRPr="006D0EB4">
        <w:rPr>
          <w:bCs/>
        </w:rPr>
        <w:t xml:space="preserve"> рабочих дней с даты вступления Договора в силу</w:t>
      </w:r>
      <w:r w:rsidR="00BE6946" w:rsidRPr="006D0EB4">
        <w:rPr>
          <w:bCs/>
        </w:rPr>
        <w:t>,</w:t>
      </w:r>
      <w:r w:rsidRPr="006D0EB4">
        <w:rPr>
          <w:bCs/>
        </w:rPr>
        <w:t xml:space="preserve"> </w:t>
      </w:r>
      <w:r w:rsidR="005B7D83" w:rsidRPr="006D0EB4">
        <w:rPr>
          <w:bCs/>
        </w:rPr>
        <w:br/>
      </w:r>
      <w:r w:rsidR="00F374AD" w:rsidRPr="006D0EB4">
        <w:rPr>
          <w:bCs/>
        </w:rPr>
        <w:t xml:space="preserve">но не ранее </w:t>
      </w:r>
      <w:r w:rsidR="003F4F7D" w:rsidRPr="006D0EB4">
        <w:rPr>
          <w:bCs/>
        </w:rPr>
        <w:t xml:space="preserve">получения </w:t>
      </w:r>
      <w:r w:rsidR="00F374AD" w:rsidRPr="006D0EB4">
        <w:rPr>
          <w:bCs/>
        </w:rPr>
        <w:t>соответствующего письменного запроса Подрядчика</w:t>
      </w:r>
      <w:r w:rsidR="00D8583F" w:rsidRPr="006D0EB4">
        <w:rPr>
          <w:bCs/>
        </w:rPr>
        <w:t>, пер</w:t>
      </w:r>
      <w:r w:rsidR="006D0EB4" w:rsidRPr="006D0EB4">
        <w:rPr>
          <w:bCs/>
        </w:rPr>
        <w:t>едать (предоставить) последнему</w:t>
      </w:r>
      <w:r w:rsidR="006D0EB4">
        <w:rPr>
          <w:bCs/>
        </w:rPr>
        <w:t xml:space="preserve"> </w:t>
      </w:r>
      <w:r w:rsidRPr="006D0EB4">
        <w:rPr>
          <w:bCs/>
        </w:rPr>
        <w:t xml:space="preserve">техническую и иную документацию, </w:t>
      </w:r>
      <w:r w:rsidR="0063687E" w:rsidRPr="006D0EB4">
        <w:rPr>
          <w:bCs/>
        </w:rPr>
        <w:t>указанную в Техническ</w:t>
      </w:r>
      <w:r w:rsidR="00B40A4F">
        <w:rPr>
          <w:bCs/>
        </w:rPr>
        <w:t>их</w:t>
      </w:r>
      <w:r w:rsidR="0063687E" w:rsidRPr="006D0EB4">
        <w:rPr>
          <w:bCs/>
        </w:rPr>
        <w:t xml:space="preserve"> </w:t>
      </w:r>
      <w:r w:rsidR="00496E24">
        <w:rPr>
          <w:bCs/>
        </w:rPr>
        <w:t>требован</w:t>
      </w:r>
      <w:r w:rsidR="0063687E" w:rsidRPr="006D0EB4">
        <w:rPr>
          <w:bCs/>
        </w:rPr>
        <w:t>и</w:t>
      </w:r>
      <w:r w:rsidR="00B40A4F">
        <w:rPr>
          <w:bCs/>
        </w:rPr>
        <w:t>ях</w:t>
      </w:r>
      <w:r w:rsidR="003F4F7D" w:rsidRPr="006D0EB4">
        <w:rPr>
          <w:bCs/>
        </w:rPr>
        <w:t xml:space="preserve"> (Приложение № 1 к </w:t>
      </w:r>
      <w:r w:rsidR="003F4F7D" w:rsidRPr="006D0EB4">
        <w:rPr>
          <w:bCs/>
        </w:rPr>
        <w:lastRenderedPageBreak/>
        <w:t>Договору),</w:t>
      </w:r>
      <w:r w:rsidRPr="006D0EB4">
        <w:rPr>
          <w:bCs/>
        </w:rPr>
        <w:t xml:space="preserve"> </w:t>
      </w:r>
      <w:r w:rsidR="009C1B4E" w:rsidRPr="006D0EB4">
        <w:rPr>
          <w:bCs/>
        </w:rPr>
        <w:t>содержащую исходные данные для выполнения Подрядчиком Работ по Договору</w:t>
      </w:r>
      <w:r w:rsidR="00D8583F" w:rsidRPr="006D0EB4">
        <w:rPr>
          <w:bCs/>
        </w:rPr>
        <w:t>;</w:t>
      </w:r>
      <w:r w:rsidR="00D8583F" w:rsidRPr="00C2118D">
        <w:t xml:space="preserve"> </w:t>
      </w:r>
    </w:p>
    <w:bookmarkEnd w:id="7"/>
    <w:bookmarkEnd w:id="8"/>
    <w:bookmarkEnd w:id="9"/>
    <w:p w:rsidR="0047622F" w:rsidRPr="00015829" w:rsidRDefault="0047622F" w:rsidP="0047622F">
      <w:pPr>
        <w:pStyle w:val="ae"/>
        <w:numPr>
          <w:ilvl w:val="2"/>
          <w:numId w:val="6"/>
        </w:numPr>
        <w:shd w:val="clear" w:color="auto" w:fill="FFFFFF"/>
        <w:tabs>
          <w:tab w:val="left" w:pos="1418"/>
        </w:tabs>
        <w:ind w:left="0" w:firstLine="709"/>
        <w:jc w:val="both"/>
      </w:pPr>
      <w:r w:rsidRPr="00015829">
        <w:t>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w:t>
      </w:r>
      <w:r w:rsidR="00B40A4F">
        <w:t>и</w:t>
      </w:r>
      <w:r w:rsidRPr="00015829">
        <w:t xml:space="preserve"> </w:t>
      </w:r>
      <w:r w:rsidR="00496E24">
        <w:t>требован</w:t>
      </w:r>
      <w:r w:rsidRPr="00015829">
        <w:t>и</w:t>
      </w:r>
      <w:r w:rsidR="00B40A4F">
        <w:t>ями</w:t>
      </w:r>
      <w:r w:rsidRPr="00015829">
        <w:t xml:space="preserve"> (Приложение № 1 к Договору). </w:t>
      </w:r>
    </w:p>
    <w:p w:rsidR="0047622F" w:rsidRDefault="0047622F" w:rsidP="0047622F">
      <w:pPr>
        <w:shd w:val="clear" w:color="auto" w:fill="FFFFFF"/>
        <w:tabs>
          <w:tab w:val="left" w:pos="1418"/>
        </w:tabs>
        <w:spacing w:line="240" w:lineRule="auto"/>
        <w:ind w:firstLine="709"/>
        <w:rPr>
          <w:bCs/>
        </w:rPr>
      </w:pPr>
      <w:r w:rsidRPr="00015829">
        <w:rPr>
          <w:sz w:val="24"/>
          <w:szCs w:val="24"/>
        </w:rPr>
        <w:t>Предоставление Заказчиком ресурсов и услуг, указанных в Техническ</w:t>
      </w:r>
      <w:r w:rsidR="00B40A4F">
        <w:rPr>
          <w:sz w:val="24"/>
          <w:szCs w:val="24"/>
        </w:rPr>
        <w:t>их</w:t>
      </w:r>
      <w:r w:rsidRPr="00015829">
        <w:rPr>
          <w:sz w:val="24"/>
          <w:szCs w:val="24"/>
        </w:rPr>
        <w:t xml:space="preserve"> </w:t>
      </w:r>
      <w:r w:rsidR="00496E24">
        <w:rPr>
          <w:sz w:val="24"/>
          <w:szCs w:val="24"/>
        </w:rPr>
        <w:t>требован</w:t>
      </w:r>
      <w:r w:rsidRPr="00015829">
        <w:rPr>
          <w:sz w:val="24"/>
          <w:szCs w:val="24"/>
        </w:rPr>
        <w:t>и</w:t>
      </w:r>
      <w:r w:rsidR="00B40A4F">
        <w:rPr>
          <w:sz w:val="24"/>
          <w:szCs w:val="24"/>
        </w:rPr>
        <w:t>ях</w:t>
      </w:r>
      <w:r w:rsidRPr="00015829">
        <w:rPr>
          <w:sz w:val="24"/>
          <w:szCs w:val="24"/>
        </w:rPr>
        <w:t xml:space="preserve">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Предоставленные Заказчиком ресурсы и услуги используются Подрядчиком в целях исполнения обязательств по Договору.</w:t>
      </w:r>
    </w:p>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 xml:space="preserve">Принять и оплатить выполненные Подрядчиком Работы на условиях, по цене </w:t>
      </w:r>
      <w:r w:rsidR="005B7D83">
        <w:rPr>
          <w:bCs/>
        </w:rPr>
        <w:br/>
      </w:r>
      <w:r w:rsidRPr="00C2118D">
        <w:rPr>
          <w:bCs/>
        </w:rPr>
        <w:t>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F9073B" w:rsidRPr="00997552" w:rsidRDefault="00F9073B" w:rsidP="00C33C7E">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2849DC" w:rsidRPr="00BD336D" w:rsidRDefault="002849DC" w:rsidP="002849DC">
      <w:pPr>
        <w:pStyle w:val="ae"/>
        <w:numPr>
          <w:ilvl w:val="2"/>
          <w:numId w:val="6"/>
        </w:numPr>
        <w:shd w:val="clear" w:color="auto" w:fill="FFFFFF"/>
        <w:tabs>
          <w:tab w:val="left" w:pos="709"/>
        </w:tabs>
        <w:ind w:left="0" w:firstLine="709"/>
        <w:jc w:val="both"/>
      </w:pPr>
      <w:r w:rsidRPr="00BD336D">
        <w:t xml:space="preserve">Не позднее 2 рабочих дней с момента получения от Подрядчика уведомления, указанного в пункте </w:t>
      </w:r>
      <w:r w:rsidR="001755E2">
        <w:t>2</w:t>
      </w:r>
      <w:r w:rsidRPr="00BD336D">
        <w:t>.</w:t>
      </w:r>
      <w:r w:rsidR="004226AB">
        <w:t>3</w:t>
      </w:r>
      <w:r w:rsidRPr="00BD336D">
        <w:t>.</w:t>
      </w:r>
      <w:r w:rsidR="008E5B86" w:rsidRPr="008E5B86">
        <w:t>5</w:t>
      </w:r>
      <w:r w:rsidRPr="00BD336D">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lastRenderedPageBreak/>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xml:space="preserve">, </w:t>
      </w:r>
      <w:r w:rsidR="005B7D83">
        <w:rPr>
          <w:bCs/>
        </w:rPr>
        <w:br/>
      </w:r>
      <w:r w:rsidRPr="00C2118D">
        <w:rPr>
          <w:bCs/>
        </w:rPr>
        <w:t>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w:t>
      </w:r>
      <w:r w:rsidR="005B7D83">
        <w:rPr>
          <w:bCs/>
        </w:rPr>
        <w:br/>
      </w:r>
      <w:r w:rsidR="005832E1" w:rsidRPr="00C2118D">
        <w:rPr>
          <w:bCs/>
        </w:rPr>
        <w:t xml:space="preserve">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5B7D83">
        <w:rPr>
          <w:bCs/>
        </w:rPr>
        <w:br/>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складирования материалов</w:t>
      </w:r>
      <w:r w:rsidRPr="00C2118D">
        <w:rPr>
          <w:bCs/>
        </w:rPr>
        <w:t xml:space="preserve"> и </w:t>
      </w:r>
      <w:r w:rsidR="00F700E6" w:rsidRPr="00C2118D">
        <w:rPr>
          <w:bCs/>
        </w:rPr>
        <w:t>Оборудования</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C86BC8" w:rsidRPr="00C2118D">
        <w:rPr>
          <w:bCs/>
        </w:rPr>
        <w:t xml:space="preserve"> материалов, </w:t>
      </w:r>
      <w:r w:rsidRPr="00C2118D">
        <w:rPr>
          <w:bCs/>
        </w:rPr>
        <w:t>О</w:t>
      </w:r>
      <w:r w:rsidR="00C86BC8" w:rsidRPr="00C2118D">
        <w:rPr>
          <w:bCs/>
        </w:rPr>
        <w:t xml:space="preserve">борудования,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E0120D" w:rsidRPr="00C2118D">
        <w:rPr>
          <w:bCs/>
        </w:rPr>
        <w:t>Техническ</w:t>
      </w:r>
      <w:r w:rsidR="00B40A4F">
        <w:rPr>
          <w:bCs/>
        </w:rPr>
        <w:t>их</w:t>
      </w:r>
      <w:r w:rsidR="00E0120D" w:rsidRPr="00C2118D">
        <w:rPr>
          <w:bCs/>
        </w:rPr>
        <w:t xml:space="preserve"> </w:t>
      </w:r>
      <w:r w:rsidR="00496E24">
        <w:rPr>
          <w:bCs/>
        </w:rPr>
        <w:t>требован</w:t>
      </w:r>
      <w:r w:rsidR="00E0120D" w:rsidRPr="00C2118D">
        <w:rPr>
          <w:bCs/>
        </w:rPr>
        <w:t>и</w:t>
      </w:r>
      <w:r w:rsidR="00B40A4F">
        <w:rPr>
          <w:bCs/>
        </w:rPr>
        <w:t>й</w:t>
      </w:r>
      <w:r w:rsidR="00E0120D" w:rsidRPr="00C2118D">
        <w:rPr>
          <w:bCs/>
        </w:rPr>
        <w:t xml:space="preserve">, </w:t>
      </w:r>
      <w:r w:rsidR="00622A55" w:rsidRPr="00C2118D">
        <w:rPr>
          <w:bCs/>
        </w:rPr>
        <w:t>П</w:t>
      </w:r>
      <w:r w:rsidR="00A34628" w:rsidRPr="00C2118D">
        <w:rPr>
          <w:bCs/>
        </w:rPr>
        <w:t>роектной</w:t>
      </w:r>
      <w:r w:rsidR="00E808F5">
        <w:rPr>
          <w:bCs/>
        </w:rPr>
        <w:t>, Рабочей</w:t>
      </w:r>
      <w:r w:rsidR="00BF21CC" w:rsidRPr="00C2118D">
        <w:rPr>
          <w:bCs/>
        </w:rPr>
        <w:t xml:space="preserve"> </w:t>
      </w:r>
      <w:r w:rsidR="00AC57EA" w:rsidRPr="00C2118D">
        <w:rPr>
          <w:bCs/>
        </w:rPr>
        <w:t xml:space="preserve">и иной </w:t>
      </w:r>
      <w:r w:rsidR="00E0120D" w:rsidRPr="00C2118D">
        <w:rPr>
          <w:bCs/>
        </w:rPr>
        <w:t>документации</w:t>
      </w:r>
      <w:r w:rsidR="00A40676" w:rsidRPr="00C2118D">
        <w:rPr>
          <w:bCs/>
        </w:rPr>
        <w:t>,</w:t>
      </w:r>
      <w:r w:rsidR="007066B4"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w:t>
      </w:r>
      <w:r w:rsidR="005B7D83">
        <w:rPr>
          <w:bCs/>
        </w:rPr>
        <w:br/>
      </w:r>
      <w:r w:rsidR="00EE2D7A" w:rsidRPr="00C2118D">
        <w:rPr>
          <w:bCs/>
        </w:rPr>
        <w:t xml:space="preserve">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1" w:name="_Ref361334468"/>
      <w:r w:rsidRPr="00C2118D">
        <w:rPr>
          <w:bCs/>
        </w:rPr>
        <w:lastRenderedPageBreak/>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xml:space="preserve">, на период </w:t>
      </w:r>
      <w:r w:rsidR="005B7D83">
        <w:rPr>
          <w:bCs/>
        </w:rPr>
        <w:br/>
      </w:r>
      <w:r w:rsidR="002616D6" w:rsidRPr="00C2118D">
        <w:rPr>
          <w:bCs/>
        </w:rPr>
        <w:t>до принятия совместного решения Сторон о возобновлении допуска.</w:t>
      </w:r>
      <w:bookmarkEnd w:id="11"/>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C2118D">
        <w:rPr>
          <w:bCs/>
        </w:rPr>
        <w:t>Вносить изменения в Техническ</w:t>
      </w:r>
      <w:r w:rsidR="00B40A4F">
        <w:rPr>
          <w:bCs/>
        </w:rPr>
        <w:t>ие</w:t>
      </w:r>
      <w:r w:rsidRPr="00C2118D">
        <w:rPr>
          <w:bCs/>
        </w:rPr>
        <w:t xml:space="preserve"> </w:t>
      </w:r>
      <w:r w:rsidR="00496E24">
        <w:rPr>
          <w:bCs/>
        </w:rPr>
        <w:t>требован</w:t>
      </w:r>
      <w:r w:rsidRPr="00C2118D">
        <w:rPr>
          <w:bCs/>
        </w:rPr>
        <w:t>и</w:t>
      </w:r>
      <w:r w:rsidR="00B40A4F">
        <w:rPr>
          <w:bCs/>
        </w:rPr>
        <w:t>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w:t>
      </w:r>
      <w:r w:rsidR="005B7D83">
        <w:rPr>
          <w:bCs/>
        </w:rPr>
        <w:br/>
      </w:r>
      <w:r w:rsidRPr="00C2118D">
        <w:rPr>
          <w:bCs/>
        </w:rPr>
        <w:t xml:space="preserve">и привлеченным им </w:t>
      </w:r>
      <w:r w:rsidR="00BD311A">
        <w:rPr>
          <w:bCs/>
        </w:rPr>
        <w:t>Субподрядчик</w:t>
      </w:r>
      <w:r w:rsidRPr="00C2118D">
        <w:rPr>
          <w:bCs/>
        </w:rPr>
        <w:t>ам.</w:t>
      </w:r>
    </w:p>
    <w:p w:rsidR="00B63E68" w:rsidRDefault="00CF0D5E" w:rsidP="00C2118D">
      <w:pPr>
        <w:pStyle w:val="ae"/>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w:t>
      </w:r>
      <w:r w:rsidR="00EE2D7A" w:rsidRPr="00C2118D">
        <w:rPr>
          <w:bCs/>
        </w:rPr>
        <w:t xml:space="preserve">по Договору </w:t>
      </w:r>
      <w:r w:rsidRPr="00C2118D">
        <w:rPr>
          <w:bCs/>
        </w:rPr>
        <w:t>да</w:t>
      </w:r>
      <w:r w:rsidR="00EE2D7A" w:rsidRPr="00C2118D">
        <w:rPr>
          <w:bCs/>
        </w:rPr>
        <w:t>ва</w:t>
      </w:r>
      <w:r w:rsidRPr="00C2118D">
        <w:rPr>
          <w:bCs/>
        </w:rPr>
        <w:t xml:space="preserve">ть Подрядчику распоряжение о консервации </w:t>
      </w:r>
      <w:r w:rsidR="00D03E29" w:rsidRPr="00C2118D">
        <w:rPr>
          <w:bCs/>
        </w:rPr>
        <w:t xml:space="preserve">результата </w:t>
      </w:r>
      <w:r w:rsidRPr="00C2118D">
        <w:rPr>
          <w:bCs/>
        </w:rPr>
        <w:t xml:space="preserve">фактически выполненных Работ. </w:t>
      </w:r>
    </w:p>
    <w:p w:rsidR="00CF0D5E" w:rsidRPr="00C2118D" w:rsidRDefault="00CF0D5E" w:rsidP="00BC4883">
      <w:pPr>
        <w:pStyle w:val="ae"/>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w:t>
      </w:r>
      <w:r w:rsidR="00F530E1" w:rsidRPr="00C2118D">
        <w:rPr>
          <w:bCs/>
        </w:rPr>
        <w:t xml:space="preserve">все возможные </w:t>
      </w:r>
      <w:r w:rsidRPr="00C2118D">
        <w:rPr>
          <w:bCs/>
        </w:rPr>
        <w:t xml:space="preserve">меры по обеспечению сохранности </w:t>
      </w:r>
      <w:r w:rsidR="00D03E29" w:rsidRPr="00C2118D">
        <w:rPr>
          <w:bCs/>
        </w:rPr>
        <w:t xml:space="preserve">результата </w:t>
      </w:r>
      <w:r w:rsidRPr="00C2118D">
        <w:rPr>
          <w:bCs/>
        </w:rPr>
        <w:t>фактически выполненных Работ</w:t>
      </w:r>
      <w:r w:rsidR="001A11D3" w:rsidRPr="00C2118D">
        <w:rPr>
          <w:bCs/>
        </w:rPr>
        <w:t xml:space="preserve"> </w:t>
      </w:r>
      <w:r w:rsidR="0092461D">
        <w:rPr>
          <w:bCs/>
        </w:rPr>
        <w:br/>
      </w:r>
      <w:r w:rsidR="001A11D3" w:rsidRPr="00C2118D">
        <w:rPr>
          <w:bCs/>
        </w:rPr>
        <w:t>на период, достаточный для согласования и заключения Сторонами дополнительного соглашения</w:t>
      </w:r>
      <w:r w:rsidR="00EE2D7A" w:rsidRPr="00C2118D">
        <w:rPr>
          <w:bCs/>
        </w:rPr>
        <w:t xml:space="preserve"> к Договору</w:t>
      </w:r>
      <w:r w:rsidR="001A11D3" w:rsidRPr="00C2118D">
        <w:rPr>
          <w:bCs/>
        </w:rPr>
        <w:t>,</w:t>
      </w:r>
      <w:r w:rsidR="00EE2D7A" w:rsidRPr="00C2118D">
        <w:rPr>
          <w:bCs/>
        </w:rPr>
        <w:t xml:space="preserve"> устанавливающего п</w:t>
      </w:r>
      <w:r w:rsidRPr="00C2118D">
        <w:rPr>
          <w:bCs/>
        </w:rPr>
        <w:t xml:space="preserve">орядок, </w:t>
      </w:r>
      <w:r w:rsidRPr="00C2118D">
        <w:rPr>
          <w:bCs/>
        </w:rPr>
        <w:lastRenderedPageBreak/>
        <w:t>сроки и стоимость консервации</w:t>
      </w:r>
      <w:r w:rsidR="00A60887" w:rsidRPr="00C2118D">
        <w:rPr>
          <w:bCs/>
        </w:rPr>
        <w:t xml:space="preserve"> результата </w:t>
      </w:r>
      <w:r w:rsidR="00D03E29" w:rsidRPr="00C2118D">
        <w:rPr>
          <w:bCs/>
        </w:rPr>
        <w:t xml:space="preserve">фактически выполненных </w:t>
      </w:r>
      <w:r w:rsidRPr="00C2118D">
        <w:rPr>
          <w:bCs/>
        </w:rPr>
        <w:t xml:space="preserve">Работ, </w:t>
      </w:r>
      <w:r w:rsidR="00EE2D7A" w:rsidRPr="00C2118D">
        <w:rPr>
          <w:bCs/>
        </w:rPr>
        <w:t xml:space="preserve">обеспечивающие </w:t>
      </w:r>
      <w:r w:rsidR="00A60887" w:rsidRPr="00C2118D">
        <w:rPr>
          <w:bCs/>
        </w:rPr>
        <w:t>его</w:t>
      </w:r>
      <w:r w:rsidRPr="00C2118D">
        <w:rPr>
          <w:bCs/>
        </w:rPr>
        <w:t xml:space="preserve"> долговременную сохранность.</w:t>
      </w:r>
      <w:r w:rsidR="00F530E1" w:rsidRPr="00C2118D">
        <w:rPr>
          <w:bCs/>
        </w:rPr>
        <w:t xml:space="preserve"> </w:t>
      </w:r>
    </w:p>
    <w:p w:rsidR="002849DC" w:rsidRPr="00BD336D" w:rsidRDefault="002849DC" w:rsidP="002849DC">
      <w:pPr>
        <w:spacing w:line="240" w:lineRule="auto"/>
        <w:rPr>
          <w:bCs/>
          <w:sz w:val="24"/>
          <w:szCs w:val="24"/>
        </w:rPr>
      </w:pPr>
      <w:r w:rsidRPr="00BD336D">
        <w:rPr>
          <w:bCs/>
          <w:sz w:val="24"/>
          <w:szCs w:val="24"/>
        </w:rPr>
        <w:t>2.2.</w:t>
      </w:r>
      <w:r w:rsidR="00697463" w:rsidRPr="00AB3260">
        <w:rPr>
          <w:bCs/>
          <w:sz w:val="24"/>
          <w:szCs w:val="24"/>
        </w:rPr>
        <w:t>9</w:t>
      </w:r>
      <w:r w:rsidRPr="00BD336D">
        <w:rPr>
          <w:bCs/>
          <w:sz w:val="24"/>
          <w:szCs w:val="24"/>
        </w:rPr>
        <w:t>. В случае нарушения Подрядчиком п.</w:t>
      </w:r>
      <w:r w:rsidR="001755E2">
        <w:rPr>
          <w:bCs/>
          <w:sz w:val="24"/>
          <w:szCs w:val="24"/>
        </w:rPr>
        <w:t>2</w:t>
      </w:r>
      <w:r w:rsidRPr="00BD336D">
        <w:rPr>
          <w:bCs/>
          <w:sz w:val="24"/>
          <w:szCs w:val="24"/>
        </w:rPr>
        <w:t>.3.</w:t>
      </w:r>
      <w:r w:rsidR="008E5B86" w:rsidRPr="008E5B86">
        <w:rPr>
          <w:bCs/>
          <w:sz w:val="24"/>
          <w:szCs w:val="24"/>
        </w:rPr>
        <w:t>5</w:t>
      </w:r>
      <w:r w:rsidRPr="00BD336D">
        <w:rPr>
          <w:bCs/>
          <w:sz w:val="24"/>
          <w:szCs w:val="24"/>
        </w:rPr>
        <w:t xml:space="preserve"> настоящего договора Заказчик имеет право:</w:t>
      </w:r>
    </w:p>
    <w:p w:rsidR="002849DC" w:rsidRPr="00BD336D" w:rsidRDefault="002849DC" w:rsidP="002849DC">
      <w:pPr>
        <w:spacing w:line="240" w:lineRule="auto"/>
        <w:rPr>
          <w:bCs/>
          <w:sz w:val="24"/>
          <w:szCs w:val="24"/>
        </w:rPr>
      </w:pPr>
      <w:r w:rsidRPr="00BD336D">
        <w:rPr>
          <w:bCs/>
          <w:sz w:val="24"/>
          <w:szCs w:val="24"/>
        </w:rPr>
        <w:t>-о</w:t>
      </w:r>
      <w:r w:rsidRPr="00BD336D">
        <w:rPr>
          <w:sz w:val="24"/>
          <w:szCs w:val="24"/>
        </w:rPr>
        <w:t xml:space="preserve">тказать в допуске к работам </w:t>
      </w:r>
      <w:r w:rsidRPr="00BD336D">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712AF4">
        <w:rPr>
          <w:bCs/>
          <w:sz w:val="24"/>
          <w:szCs w:val="24"/>
        </w:rPr>
        <w:t>2.3.5</w:t>
      </w:r>
      <w:r w:rsidRPr="00BD336D">
        <w:rPr>
          <w:bCs/>
          <w:sz w:val="24"/>
          <w:szCs w:val="24"/>
        </w:rPr>
        <w:t xml:space="preserve"> договора,</w:t>
      </w:r>
    </w:p>
    <w:p w:rsidR="002849DC" w:rsidRPr="00BD336D" w:rsidRDefault="002849DC" w:rsidP="002849DC">
      <w:pPr>
        <w:spacing w:line="240" w:lineRule="auto"/>
        <w:rPr>
          <w:bCs/>
          <w:sz w:val="24"/>
          <w:szCs w:val="24"/>
        </w:rPr>
      </w:pPr>
      <w:r w:rsidRPr="00BD336D">
        <w:rPr>
          <w:bCs/>
          <w:sz w:val="24"/>
          <w:szCs w:val="24"/>
        </w:rPr>
        <w:t>либо</w:t>
      </w:r>
    </w:p>
    <w:p w:rsidR="002849DC" w:rsidRDefault="002849DC" w:rsidP="002849DC">
      <w:pPr>
        <w:spacing w:line="240" w:lineRule="auto"/>
        <w:rPr>
          <w:sz w:val="24"/>
          <w:szCs w:val="24"/>
        </w:rPr>
      </w:pPr>
      <w:r w:rsidRPr="00BD336D">
        <w:rPr>
          <w:bCs/>
          <w:sz w:val="24"/>
          <w:szCs w:val="24"/>
        </w:rPr>
        <w:t>- допустить работников Подрядчика к работам в соответствии с п.</w:t>
      </w:r>
      <w:r w:rsidR="001755E2">
        <w:rPr>
          <w:bCs/>
          <w:sz w:val="24"/>
          <w:szCs w:val="24"/>
        </w:rPr>
        <w:t>2</w:t>
      </w:r>
      <w:r w:rsidRPr="00BD336D">
        <w:rPr>
          <w:bCs/>
          <w:sz w:val="24"/>
          <w:szCs w:val="24"/>
        </w:rPr>
        <w:t>.1.</w:t>
      </w:r>
      <w:r w:rsidR="00712AF4">
        <w:rPr>
          <w:bCs/>
          <w:sz w:val="24"/>
          <w:szCs w:val="24"/>
        </w:rPr>
        <w:t>7</w:t>
      </w:r>
      <w:r w:rsidRPr="00BD336D">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83621D">
      <w:pPr>
        <w:pStyle w:val="ae"/>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xml:space="preserve">, уполномоченных </w:t>
      </w:r>
      <w:r w:rsidR="005B7D83">
        <w:rPr>
          <w:bCs/>
        </w:rPr>
        <w:br/>
      </w:r>
      <w:r>
        <w:rPr>
          <w:bCs/>
        </w:rPr>
        <w:t>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83621D" w:rsidRPr="00C2118D" w:rsidRDefault="0083621D" w:rsidP="0083621D">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xml:space="preserve">, ответственного </w:t>
      </w:r>
      <w:r w:rsidR="005B7D83">
        <w:rPr>
          <w:bCs/>
        </w:rPr>
        <w:br/>
      </w:r>
      <w:r w:rsidRPr="00C2118D">
        <w:rPr>
          <w:bCs/>
        </w:rPr>
        <w:t xml:space="preserve">за соблюдение норм и правил в области охраны труда, электробезопасности, пожарной </w:t>
      </w:r>
      <w:r w:rsidR="0092461D">
        <w:rPr>
          <w:bCs/>
        </w:rPr>
        <w:br/>
      </w:r>
      <w:r w:rsidRPr="00C2118D">
        <w:rPr>
          <w:bCs/>
        </w:rPr>
        <w:t>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lastRenderedPageBreak/>
        <w:t xml:space="preserve">указанного лица </w:t>
      </w:r>
      <w:r w:rsidRPr="00C2118D">
        <w:rPr>
          <w:bCs/>
        </w:rPr>
        <w:t>в месте производства Работ в течение всего срока их выполнения;</w:t>
      </w:r>
    </w:p>
    <w:p w:rsidR="0083621D" w:rsidRPr="00A03C2B" w:rsidRDefault="0083621D" w:rsidP="0083621D">
      <w:pPr>
        <w:pStyle w:val="ae"/>
        <w:numPr>
          <w:ilvl w:val="0"/>
          <w:numId w:val="97"/>
        </w:numPr>
        <w:shd w:val="clear" w:color="auto" w:fill="FFFFFF"/>
        <w:tabs>
          <w:tab w:val="left" w:pos="709"/>
        </w:tabs>
        <w:ind w:left="0" w:firstLine="709"/>
        <w:jc w:val="both"/>
        <w:rPr>
          <w:bCs/>
        </w:rPr>
      </w:pPr>
      <w:r>
        <w:rPr>
          <w:bCs/>
        </w:rPr>
        <w:t>контакты и должность</w:t>
      </w:r>
      <w:r w:rsidRPr="00C2118D">
        <w:rPr>
          <w:bCs/>
        </w:rPr>
        <w:t>, реквизит</w:t>
      </w:r>
      <w:r>
        <w:rPr>
          <w:bCs/>
        </w:rPr>
        <w:t>ы</w:t>
      </w:r>
      <w:r w:rsidRPr="00C2118D">
        <w:rPr>
          <w:bCs/>
        </w:rPr>
        <w:t xml:space="preserve"> доверенностей</w:t>
      </w:r>
      <w:r w:rsidRPr="001722DC">
        <w:t xml:space="preserve"> </w:t>
      </w:r>
      <w:r w:rsidRPr="001722DC">
        <w:rPr>
          <w:bCs/>
        </w:rPr>
        <w:t>представителей Подрядчика</w:t>
      </w:r>
      <w:r>
        <w:rPr>
          <w:bCs/>
        </w:rPr>
        <w:t xml:space="preserve">, уполномоченных на совершение действий, предусмотренных пунктом </w:t>
      </w:r>
      <w:r w:rsidR="001755E2">
        <w:rPr>
          <w:bCs/>
        </w:rPr>
        <w:t>1</w:t>
      </w:r>
      <w:r>
        <w:rPr>
          <w:bCs/>
        </w:rPr>
        <w:t>.</w:t>
      </w:r>
      <w:r w:rsidR="008D3774" w:rsidRPr="008D3774">
        <w:rPr>
          <w:bCs/>
        </w:rPr>
        <w:t>3</w:t>
      </w:r>
      <w:r>
        <w:rPr>
          <w:bCs/>
        </w:rPr>
        <w:t xml:space="preserve"> Договора</w:t>
      </w:r>
      <w:r w:rsidRPr="00C2118D">
        <w:rPr>
          <w:bCs/>
        </w:rPr>
        <w:t>.</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xml:space="preserve">, необходимых </w:t>
      </w:r>
      <w:r w:rsidR="005B7D83">
        <w:br/>
      </w:r>
      <w:r w:rsidRPr="00C2118D">
        <w:t>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w:t>
      </w:r>
      <w:r w:rsidR="0092461D">
        <w:br/>
      </w:r>
      <w:r w:rsidRPr="00C2118D">
        <w:t xml:space="preserve">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w:t>
      </w:r>
      <w:r w:rsidR="005B7D83">
        <w:br/>
      </w:r>
      <w:r w:rsidRPr="00C2118D">
        <w:t xml:space="preserve">или утрате по другим основаниям допусков, разрешений </w:t>
      </w:r>
      <w:r>
        <w:t>и</w:t>
      </w:r>
      <w:r w:rsidRPr="00C2118D">
        <w:t xml:space="preserve"> лицензий, необходимых </w:t>
      </w:r>
      <w:r w:rsidR="005B7D83">
        <w:br/>
      </w:r>
      <w:r w:rsidRPr="00C2118D">
        <w:t xml:space="preserve">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004226AB">
        <w:rPr>
          <w:bCs/>
        </w:rPr>
        <w:t>4</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8D3774" w:rsidRPr="008D3774">
        <w:t>2</w:t>
      </w:r>
      <w:r>
        <w:t xml:space="preserve">.1 Договора, </w:t>
      </w:r>
      <w:r w:rsidRPr="00B062A1">
        <w:t xml:space="preserve">и Подрядчик не будет иметь права на </w:t>
      </w:r>
      <w:r w:rsidRPr="00B062A1">
        <w:lastRenderedPageBreak/>
        <w:t>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BC4883" w:rsidRDefault="0083621D" w:rsidP="0083621D">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D93D96">
        <w:t>выполняющих инженерные изыскания / подготовку проектной документации или / осуществляющих строительство</w:t>
      </w:r>
      <w:r w:rsidRPr="00BC4883">
        <w:rPr>
          <w:bCs/>
        </w:rPr>
        <w:t xml:space="preserve"> (с учетом исключений, предусмотренных законодательством Российской Федерации);</w:t>
      </w:r>
    </w:p>
    <w:p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w:t>
      </w:r>
      <w:r w:rsidR="005B7D83">
        <w:rPr>
          <w:bCs/>
        </w:rPr>
        <w:br/>
      </w:r>
      <w:r w:rsidRPr="00BC4883">
        <w:rPr>
          <w:bCs/>
        </w:rPr>
        <w:t>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BC4883"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w:t>
      </w:r>
      <w:r w:rsidR="005B7D83">
        <w:rPr>
          <w:bCs/>
        </w:rPr>
        <w:br/>
      </w:r>
      <w:r w:rsidRPr="00BC4883">
        <w:rPr>
          <w:bCs/>
        </w:rPr>
        <w:t xml:space="preserve">о которых включены в </w:t>
      </w:r>
      <w:r w:rsidRPr="00D93D96">
        <w:rPr>
          <w:bCs/>
        </w:rPr>
        <w:t>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w:t>
      </w:r>
      <w:r w:rsidR="005B7D83">
        <w:rPr>
          <w:bCs/>
        </w:rPr>
        <w:br/>
      </w:r>
      <w:r>
        <w:rPr>
          <w:bCs/>
        </w:rPr>
        <w:t xml:space="preserve">с учетом требований пункта </w:t>
      </w:r>
      <w:r w:rsidR="007C5E31">
        <w:rPr>
          <w:bCs/>
        </w:rPr>
        <w:t>2</w:t>
      </w:r>
      <w:r>
        <w:rPr>
          <w:bCs/>
        </w:rPr>
        <w:t>.3.</w:t>
      </w:r>
      <w:r w:rsidR="009A7750">
        <w:rPr>
          <w:bCs/>
        </w:rPr>
        <w:t>4</w:t>
      </w:r>
      <w:r>
        <w:rPr>
          <w:bCs/>
        </w:rPr>
        <w:t xml:space="preserve">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w:t>
      </w:r>
      <w:r w:rsidR="005B7D83">
        <w:rPr>
          <w:bCs/>
        </w:rPr>
        <w:br/>
      </w:r>
      <w:r w:rsidRPr="009C3B3A">
        <w:rPr>
          <w:bCs/>
        </w:rPr>
        <w:t xml:space="preserve">и качественное выполнение </w:t>
      </w:r>
      <w:r>
        <w:rPr>
          <w:bCs/>
        </w:rPr>
        <w:t xml:space="preserve">Работ. </w:t>
      </w:r>
    </w:p>
    <w:p w:rsidR="002849DC" w:rsidRPr="00BD336D" w:rsidRDefault="002849DC" w:rsidP="002849DC">
      <w:pPr>
        <w:shd w:val="clear" w:color="auto" w:fill="FFFFFF"/>
        <w:tabs>
          <w:tab w:val="left" w:pos="709"/>
          <w:tab w:val="left" w:pos="1418"/>
        </w:tabs>
        <w:spacing w:line="240" w:lineRule="auto"/>
        <w:ind w:firstLine="709"/>
        <w:rPr>
          <w:bCs/>
          <w:sz w:val="24"/>
        </w:rPr>
      </w:pPr>
      <w:r w:rsidRPr="00BD336D">
        <w:rPr>
          <w:sz w:val="24"/>
        </w:rPr>
        <w:t xml:space="preserve">Не более чем за </w:t>
      </w:r>
      <w:r w:rsidR="001A42D7">
        <w:rPr>
          <w:sz w:val="24"/>
        </w:rPr>
        <w:t>8</w:t>
      </w:r>
      <w:r w:rsidRPr="00BD336D">
        <w:rPr>
          <w:sz w:val="24"/>
        </w:rPr>
        <w:t xml:space="preserve"> рабочих дн</w:t>
      </w:r>
      <w:r w:rsidR="009A7750">
        <w:rPr>
          <w:sz w:val="24"/>
        </w:rPr>
        <w:t>ей</w:t>
      </w:r>
      <w:r w:rsidRPr="00BD336D">
        <w:rPr>
          <w:sz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w:t>
      </w:r>
      <w:r w:rsidRPr="00BD336D">
        <w:rPr>
          <w:sz w:val="24"/>
        </w:rPr>
        <w:lastRenderedPageBreak/>
        <w:t>ющих договорные отношения персонала с Подрядчиком</w:t>
      </w:r>
      <w:r w:rsidRPr="00BD336D">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2849DC" w:rsidRPr="002849DC" w:rsidRDefault="002849DC" w:rsidP="002849DC">
      <w:pPr>
        <w:shd w:val="clear" w:color="auto" w:fill="FFFFFF"/>
        <w:tabs>
          <w:tab w:val="left" w:pos="1418"/>
        </w:tabs>
        <w:spacing w:line="240" w:lineRule="auto"/>
        <w:ind w:firstLine="709"/>
        <w:rPr>
          <w:bCs/>
          <w:sz w:val="24"/>
        </w:rPr>
      </w:pPr>
      <w:r w:rsidRPr="00BD336D">
        <w:rPr>
          <w:sz w:val="24"/>
        </w:rPr>
        <w:t xml:space="preserve">После получения от Заказчика указания о предоставлении прав для ведения работ, оформленного в соответствии с пунктом </w:t>
      </w:r>
      <w:r w:rsidR="007C5E31">
        <w:rPr>
          <w:sz w:val="24"/>
        </w:rPr>
        <w:t>2</w:t>
      </w:r>
      <w:r w:rsidRPr="00BD336D">
        <w:rPr>
          <w:sz w:val="24"/>
        </w:rPr>
        <w:t>.1.</w:t>
      </w:r>
      <w:r w:rsidR="00260366">
        <w:rPr>
          <w:sz w:val="24"/>
        </w:rPr>
        <w:t>7</w:t>
      </w:r>
      <w:r w:rsidRPr="00BD336D">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 xml:space="preserve">Обеспечить </w:t>
      </w:r>
      <w:r w:rsidR="00FA0C97">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005B7D83">
        <w:rPr>
          <w:bCs/>
        </w:rPr>
        <w:br/>
      </w:r>
      <w:r w:rsidRPr="008F5183">
        <w:rPr>
          <w:bCs/>
        </w:rPr>
        <w:t>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w:t>
      </w:r>
      <w:r w:rsidR="005B7D83">
        <w:rPr>
          <w:bCs/>
        </w:rPr>
        <w:br/>
      </w:r>
      <w:r w:rsidRPr="00A03C2B">
        <w:rPr>
          <w:bCs/>
        </w:rPr>
        <w:t xml:space="preserve">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lastRenderedPageBreak/>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w:t>
      </w:r>
      <w:r w:rsidR="0092461D">
        <w:rPr>
          <w:bCs/>
        </w:rPr>
        <w:br/>
      </w:r>
      <w:r w:rsidRPr="00C2118D">
        <w:rPr>
          <w:bCs/>
        </w:rPr>
        <w:t xml:space="preserve">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sidRPr="00C2118D">
        <w:rPr>
          <w:bCs/>
        </w:rPr>
        <w:t xml:space="preserve">В случае применения контролирующими органами штрафных санкций </w:t>
      </w:r>
      <w:r w:rsidR="005B7D83">
        <w:rPr>
          <w:bCs/>
        </w:rPr>
        <w:br/>
      </w:r>
      <w:r w:rsidR="0083621D" w:rsidRPr="00C2118D">
        <w:rPr>
          <w:bCs/>
        </w:rPr>
        <w:t xml:space="preserve">к Заказчику по фактам нарушения Подрядчиком требований </w:t>
      </w:r>
      <w:r w:rsidR="0083621D">
        <w:rPr>
          <w:bCs/>
        </w:rPr>
        <w:t xml:space="preserve">охраны труда, электробезопасности, </w:t>
      </w:r>
      <w:r w:rsidR="0083621D" w:rsidRPr="00C2118D">
        <w:rPr>
          <w:bCs/>
        </w:rPr>
        <w:t xml:space="preserve">пожарной </w:t>
      </w:r>
      <w:r w:rsidR="0083621D">
        <w:rPr>
          <w:bCs/>
        </w:rPr>
        <w:t xml:space="preserve">и промышленной </w:t>
      </w:r>
      <w:r w:rsidR="0083621D" w:rsidRPr="00C2118D">
        <w:rPr>
          <w:bCs/>
        </w:rPr>
        <w:t>безопасности, природоохранного законодательства</w:t>
      </w:r>
      <w:r w:rsidR="0083621D">
        <w:rPr>
          <w:bCs/>
        </w:rPr>
        <w:t xml:space="preserve"> </w:t>
      </w:r>
      <w:r w:rsidR="0083621D" w:rsidRPr="00C2118D">
        <w:rPr>
          <w:bCs/>
        </w:rPr>
        <w:t>или иных нормативн</w:t>
      </w:r>
      <w:r w:rsidR="0083621D">
        <w:rPr>
          <w:bCs/>
        </w:rPr>
        <w:t xml:space="preserve">ых </w:t>
      </w:r>
      <w:r w:rsidR="0083621D"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lastRenderedPageBreak/>
        <w:t>Исполнительная документация должна обеспечивать достоверность и полноту сведений о фактически выполненных Работах.</w:t>
      </w:r>
    </w:p>
    <w:p w:rsidR="0047622F" w:rsidRPr="00C03ABC" w:rsidRDefault="0047622F" w:rsidP="0047622F">
      <w:pPr>
        <w:pStyle w:val="ae"/>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47622F" w:rsidRPr="00C03ABC" w:rsidRDefault="0047622F" w:rsidP="0047622F">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w:t>
      </w:r>
      <w:r w:rsidR="00BF2D02">
        <w:rPr>
          <w:bCs/>
          <w:sz w:val="24"/>
          <w:szCs w:val="24"/>
        </w:rPr>
        <w:br/>
      </w:r>
      <w:r w:rsidRPr="006438F9">
        <w:rPr>
          <w:bCs/>
          <w:sz w:val="24"/>
          <w:szCs w:val="24"/>
        </w:rPr>
        <w:t xml:space="preserve">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0092461D">
        <w:rPr>
          <w:bCs/>
          <w:sz w:val="24"/>
          <w:szCs w:val="24"/>
        </w:rPr>
        <w:br/>
      </w:r>
      <w:r w:rsidRPr="00541136">
        <w:rPr>
          <w:bCs/>
          <w:sz w:val="24"/>
          <w:szCs w:val="24"/>
        </w:rPr>
        <w:t xml:space="preserve">о возможных негативных последствиях исполнения таких указаний в </w:t>
      </w:r>
      <w:r w:rsidRPr="00541136">
        <w:rPr>
          <w:bCs/>
          <w:sz w:val="24"/>
          <w:szCs w:val="24"/>
        </w:rPr>
        <w:lastRenderedPageBreak/>
        <w:t xml:space="preserve">соответствии </w:t>
      </w:r>
      <w:r w:rsidR="00BF2D02">
        <w:rPr>
          <w:bCs/>
          <w:sz w:val="24"/>
          <w:szCs w:val="24"/>
        </w:rPr>
        <w:br/>
      </w:r>
      <w:r w:rsidRPr="00541136">
        <w:rPr>
          <w:bCs/>
          <w:sz w:val="24"/>
          <w:szCs w:val="24"/>
        </w:rPr>
        <w:t xml:space="preserve">с пунктом </w:t>
      </w:r>
      <w:r w:rsidR="007C5E31">
        <w:rPr>
          <w:bCs/>
          <w:sz w:val="24"/>
          <w:szCs w:val="24"/>
        </w:rPr>
        <w:t>2</w:t>
      </w:r>
      <w:r w:rsidRPr="00541136">
        <w:rPr>
          <w:bCs/>
          <w:sz w:val="24"/>
          <w:szCs w:val="24"/>
        </w:rPr>
        <w:t>.3.</w:t>
      </w:r>
      <w:r w:rsidR="00AF54CA">
        <w:rPr>
          <w:bCs/>
          <w:sz w:val="24"/>
          <w:szCs w:val="24"/>
        </w:rPr>
        <w:t>17</w:t>
      </w:r>
      <w:r w:rsidR="008C084D">
        <w:rPr>
          <w:bCs/>
          <w:sz w:val="24"/>
          <w:szCs w:val="24"/>
        </w:rPr>
        <w:t>.</w:t>
      </w:r>
      <w:r w:rsidR="009A7750">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7C5E31">
        <w:rPr>
          <w:bCs/>
        </w:rPr>
        <w:t>2</w:t>
      </w:r>
      <w:r w:rsidRPr="00C2118D">
        <w:rPr>
          <w:bCs/>
        </w:rPr>
        <w:t>.3.</w:t>
      </w:r>
      <w:r w:rsidR="00AF54CA">
        <w:rPr>
          <w:bCs/>
        </w:rPr>
        <w:t>17</w:t>
      </w:r>
      <w:r w:rsidR="008C084D">
        <w:rPr>
          <w:bCs/>
        </w:rPr>
        <w:t>.</w:t>
      </w:r>
      <w:r w:rsidR="009A7750">
        <w:rPr>
          <w:bCs/>
        </w:rPr>
        <w:t>1.</w:t>
      </w:r>
      <w:r w:rsidR="00260366">
        <w:rPr>
          <w:bCs/>
        </w:rPr>
        <w:t xml:space="preserve"> </w:t>
      </w:r>
      <w:r w:rsidRPr="00C2118D">
        <w:rPr>
          <w:bCs/>
        </w:rPr>
        <w:t xml:space="preserve">Договора. </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w:t>
      </w:r>
      <w:r w:rsidR="0083621D" w:rsidRPr="00C2118D">
        <w:rPr>
          <w:bCs/>
        </w:rPr>
        <w:t xml:space="preserve">исьменно известить Заказчика и до получения от него </w:t>
      </w:r>
      <w:r w:rsidR="0083621D">
        <w:rPr>
          <w:bCs/>
        </w:rPr>
        <w:t xml:space="preserve">необходимых </w:t>
      </w:r>
      <w:r w:rsidR="0083621D" w:rsidRPr="00C2118D">
        <w:rPr>
          <w:bCs/>
        </w:rPr>
        <w:t>указаний приостановить Работу при обнаружении:</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В</w:t>
      </w:r>
      <w:r w:rsidR="0083621D" w:rsidRPr="00C2118D">
        <w:rPr>
          <w:bCs/>
        </w:rPr>
        <w:t xml:space="preserve">озможных неблагоприятных для Заказчика последствий выполнения </w:t>
      </w:r>
      <w:r>
        <w:rPr>
          <w:bCs/>
        </w:rPr>
        <w:br/>
      </w:r>
      <w:r w:rsidR="0083621D" w:rsidRPr="00C2118D">
        <w:rPr>
          <w:bCs/>
        </w:rPr>
        <w:t xml:space="preserve">его указаний </w:t>
      </w:r>
      <w:r w:rsidR="0083621D">
        <w:rPr>
          <w:bCs/>
        </w:rPr>
        <w:t>–</w:t>
      </w:r>
      <w:r w:rsidR="0083621D" w:rsidRPr="00C2118D">
        <w:rPr>
          <w:bCs/>
        </w:rPr>
        <w:t xml:space="preserve"> в любом случае не позднее момента начала выполнения таких указаний</w:t>
      </w:r>
      <w:r>
        <w:rPr>
          <w:bCs/>
        </w:rPr>
        <w:t>.</w:t>
      </w:r>
      <w:r w:rsidR="0083621D" w:rsidRPr="00C2118D">
        <w:rPr>
          <w:bCs/>
        </w:rPr>
        <w:t xml:space="preserve"> </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О</w:t>
      </w:r>
      <w:r w:rsidR="0083621D" w:rsidRPr="00C2118D">
        <w:rPr>
          <w:bCs/>
        </w:rPr>
        <w:t xml:space="preserve">тклонения от требований действующих норм и правил, технической </w:t>
      </w:r>
      <w:r>
        <w:rPr>
          <w:bCs/>
        </w:rPr>
        <w:br/>
      </w:r>
      <w:r w:rsidR="0083621D" w:rsidRPr="00C2118D">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sidR="0083621D">
        <w:rPr>
          <w:bCs/>
        </w:rPr>
        <w:t xml:space="preserve"> таких отклонений</w:t>
      </w:r>
      <w:r>
        <w:rPr>
          <w:bCs/>
        </w:rPr>
        <w:t>.</w:t>
      </w:r>
    </w:p>
    <w:p w:rsidR="0083621D" w:rsidRPr="00A03C2B" w:rsidRDefault="00BF2D02" w:rsidP="0083621D">
      <w:pPr>
        <w:pStyle w:val="ae"/>
        <w:numPr>
          <w:ilvl w:val="3"/>
          <w:numId w:val="6"/>
        </w:numPr>
        <w:shd w:val="clear" w:color="auto" w:fill="FFFFFF"/>
        <w:tabs>
          <w:tab w:val="left" w:pos="1701"/>
        </w:tabs>
        <w:ind w:left="0" w:firstLine="709"/>
        <w:jc w:val="both"/>
        <w:rPr>
          <w:bCs/>
        </w:rPr>
      </w:pPr>
      <w:r>
        <w:rPr>
          <w:bCs/>
        </w:rPr>
        <w:t>Л</w:t>
      </w:r>
      <w:r w:rsidR="0083621D" w:rsidRPr="00C2118D">
        <w:rPr>
          <w:bCs/>
        </w:rPr>
        <w:t>юбых иных обстоятельств, угрожающих годности, прочности и</w:t>
      </w:r>
      <w:r w:rsidR="0083621D">
        <w:rPr>
          <w:bCs/>
        </w:rPr>
        <w:t xml:space="preserve"> </w:t>
      </w:r>
      <w:r w:rsidR="0083621D" w:rsidRPr="00C2118D">
        <w:rPr>
          <w:bCs/>
        </w:rPr>
        <w:t>/</w:t>
      </w:r>
      <w:r w:rsidR="0083621D">
        <w:rPr>
          <w:bCs/>
        </w:rPr>
        <w:t xml:space="preserve"> </w:t>
      </w:r>
      <w:r w:rsidR="0083621D" w:rsidRPr="00C2118D">
        <w:rPr>
          <w:bCs/>
        </w:rPr>
        <w:t xml:space="preserve">или безопасности </w:t>
      </w:r>
      <w:r w:rsidR="0083621D">
        <w:rPr>
          <w:bCs/>
        </w:rPr>
        <w:t>Р</w:t>
      </w:r>
      <w:r w:rsidR="0083621D" w:rsidRPr="00C2118D">
        <w:rPr>
          <w:bCs/>
        </w:rPr>
        <w:t xml:space="preserve">езультата Работ, либо </w:t>
      </w:r>
      <w:r w:rsidR="0083621D" w:rsidRPr="004A4EDF">
        <w:rPr>
          <w:bCs/>
        </w:rPr>
        <w:t>способных повлечь изменение объемов, сроков, качества или стоимости выполнения Работ</w:t>
      </w:r>
      <w:r w:rsidR="0083621D">
        <w:rPr>
          <w:bCs/>
        </w:rPr>
        <w:t xml:space="preserve">, </w:t>
      </w:r>
      <w:r w:rsidR="0083621D" w:rsidRPr="00C2118D">
        <w:rPr>
          <w:bCs/>
        </w:rPr>
        <w:t>предусмотренны</w:t>
      </w:r>
      <w:r w:rsidR="0083621D">
        <w:rPr>
          <w:bCs/>
        </w:rPr>
        <w:t xml:space="preserve">х </w:t>
      </w:r>
      <w:r w:rsidR="0083621D" w:rsidRPr="00C2118D">
        <w:rPr>
          <w:bCs/>
        </w:rPr>
        <w:t>Договором – в любом случае не позднее следующего рабочего дня после обнаружения</w:t>
      </w:r>
      <w:r w:rsidR="0083621D">
        <w:rPr>
          <w:bCs/>
        </w:rPr>
        <w:t xml:space="preserve"> таких обстоятельств</w:t>
      </w:r>
      <w:r w:rsidR="0083621D"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7C5E31">
        <w:rPr>
          <w:bCs/>
        </w:rPr>
        <w:t>2</w:t>
      </w:r>
      <w:r w:rsidRPr="00C2118D">
        <w:rPr>
          <w:bCs/>
        </w:rPr>
        <w:t>.3.</w:t>
      </w:r>
      <w:r w:rsidR="00AF54CA">
        <w:rPr>
          <w:bCs/>
        </w:rPr>
        <w:t>17</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Письменно у</w:t>
      </w:r>
      <w:r w:rsidR="0083621D" w:rsidRPr="00C2118D">
        <w:rPr>
          <w:bCs/>
        </w:rPr>
        <w:t>ведомлять</w:t>
      </w:r>
      <w:r w:rsidR="0083621D" w:rsidRPr="00C2118D">
        <w:t xml:space="preserve"> Заказчика о любых внеплановых событиях </w:t>
      </w:r>
      <w:r w:rsidR="005B7D83">
        <w:br/>
      </w:r>
      <w:r w:rsidR="0083621D" w:rsidRPr="00C2118D">
        <w:t>и происшествиях</w:t>
      </w:r>
      <w:r w:rsidR="0083621D">
        <w:t>, возникших</w:t>
      </w:r>
      <w:r w:rsidR="0083621D" w:rsidRPr="00C2118D">
        <w:t xml:space="preserve"> в </w:t>
      </w:r>
      <w:r w:rsidR="0083621D">
        <w:t>ходе</w:t>
      </w:r>
      <w:r w:rsidR="0083621D" w:rsidRPr="00C2118D">
        <w:t xml:space="preserve"> исполнени</w:t>
      </w:r>
      <w:r w:rsidR="0083621D">
        <w:t>я</w:t>
      </w:r>
      <w:r w:rsidR="0083621D"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lastRenderedPageBreak/>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0092461D">
        <w:br/>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w:t>
      </w:r>
      <w:r w:rsidR="005B7D83">
        <w:br/>
      </w:r>
      <w:r w:rsidRPr="00C2118D">
        <w:t xml:space="preserve">в </w:t>
      </w:r>
      <w:r>
        <w:t>Г</w:t>
      </w:r>
      <w:r w:rsidRPr="00C2118D">
        <w:t>арантийный период, а</w:t>
      </w:r>
      <w:r>
        <w:t xml:space="preserve"> также </w:t>
      </w:r>
      <w:r w:rsidRPr="00C2118D">
        <w:t xml:space="preserve">связанные с несогласованными с Заказчиком отступлениями </w:t>
      </w:r>
      <w:r w:rsidR="0092461D">
        <w:br/>
      </w:r>
      <w:r w:rsidRPr="00C2118D">
        <w:t>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w:t>
      </w:r>
      <w:r w:rsidR="005B7D83">
        <w:rPr>
          <w:bCs/>
        </w:rPr>
        <w:br/>
      </w:r>
      <w:r w:rsidRPr="00C2118D">
        <w:rPr>
          <w:bCs/>
        </w:rPr>
        <w:lastRenderedPageBreak/>
        <w:t xml:space="preserve">но не позднее, чем за </w:t>
      </w:r>
      <w:r w:rsidRPr="00BC4883">
        <w:rPr>
          <w:highlight w:val="lightGray"/>
        </w:rPr>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w:t>
      </w:r>
      <w:r w:rsidR="005B7D83">
        <w:rPr>
          <w:bCs/>
        </w:rPr>
        <w:br/>
      </w:r>
      <w:r w:rsidRPr="008F5183">
        <w:rPr>
          <w:bCs/>
        </w:rPr>
        <w:t xml:space="preserve">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w:t>
      </w:r>
      <w:r w:rsidR="005B7D83">
        <w:rPr>
          <w:bCs/>
        </w:rPr>
        <w:br/>
      </w:r>
      <w:r w:rsidRPr="008F5183">
        <w:rPr>
          <w:bCs/>
        </w:rPr>
        <w:t>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w:t>
      </w:r>
      <w:r w:rsidR="00BF2D02">
        <w:rPr>
          <w:shd w:val="clear" w:color="auto" w:fill="FFFFFF"/>
        </w:rPr>
        <w:t xml:space="preserve"> </w:t>
      </w:r>
      <w:r w:rsidRPr="00C2118D">
        <w:rPr>
          <w:shd w:val="clear" w:color="auto" w:fill="FFFFFF"/>
        </w:rPr>
        <w:t>если</w:t>
      </w:r>
      <w:r w:rsidR="00BF2D02">
        <w:rPr>
          <w:shd w:val="clear" w:color="auto" w:fill="FFFFFF"/>
        </w:rPr>
        <w:t xml:space="preserve"> </w:t>
      </w:r>
      <w:r w:rsidRPr="00C2118D">
        <w:rPr>
          <w:shd w:val="clear" w:color="auto" w:fill="FFFFFF"/>
        </w:rPr>
        <w:t>такие</w:t>
      </w:r>
      <w:r w:rsidR="00BF2D02">
        <w:rPr>
          <w:shd w:val="clear" w:color="auto" w:fill="FFFFFF"/>
        </w:rPr>
        <w:t xml:space="preserve"> </w:t>
      </w:r>
      <w:r w:rsidRPr="00C2118D">
        <w:rPr>
          <w:shd w:val="clear" w:color="auto" w:fill="FFFFFF"/>
        </w:rPr>
        <w:t>услуги необходимы для устранения последствий материального ущерба; дополнительные расходы на оплату работ в сверхурочное</w:t>
      </w:r>
      <w:r w:rsidR="000D1D0E" w:rsidRPr="000D1D0E">
        <w:rPr>
          <w:shd w:val="clear" w:color="auto" w:fill="FFFFFF"/>
        </w:rPr>
        <w:t xml:space="preserve"> </w:t>
      </w:r>
      <w:r w:rsidRPr="00C2118D">
        <w:rPr>
          <w:shd w:val="clear" w:color="auto" w:fill="FFFFFF"/>
        </w:rPr>
        <w:t xml:space="preserve">время, ночное </w:t>
      </w:r>
      <w:r w:rsidRPr="00C2118D">
        <w:rPr>
          <w:shd w:val="clear" w:color="auto" w:fill="FFFFFF"/>
        </w:rPr>
        <w:lastRenderedPageBreak/>
        <w:t>время,</w:t>
      </w:r>
      <w:r w:rsidR="000D1D0E" w:rsidRPr="000D1D0E">
        <w:rPr>
          <w:shd w:val="clear" w:color="auto" w:fill="FFFFFF"/>
        </w:rPr>
        <w:t xml:space="preserve"> </w:t>
      </w:r>
      <w:r w:rsidRPr="00C2118D">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w:t>
      </w:r>
      <w:r w:rsidR="000D1D0E">
        <w:rPr>
          <w:shd w:val="clear" w:color="auto" w:fill="FFFFFF"/>
        </w:rPr>
        <w:t>учае, если такой ущерб причинен</w:t>
      </w:r>
      <w:r w:rsidR="000D1D0E" w:rsidRPr="000D1D0E">
        <w:rPr>
          <w:shd w:val="clear" w:color="auto" w:fill="FFFFFF"/>
        </w:rPr>
        <w:t xml:space="preserve"> </w:t>
      </w:r>
      <w:r w:rsidRPr="00C2118D">
        <w:rPr>
          <w:shd w:val="clear" w:color="auto" w:fill="FFFFFF"/>
        </w:rPr>
        <w:t>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BD336D" w:rsidRDefault="002849DC" w:rsidP="0083621D">
      <w:pPr>
        <w:pStyle w:val="ae"/>
        <w:numPr>
          <w:ilvl w:val="2"/>
          <w:numId w:val="6"/>
        </w:numPr>
        <w:shd w:val="clear" w:color="auto" w:fill="FFFFFF"/>
        <w:tabs>
          <w:tab w:val="left" w:pos="1418"/>
        </w:tabs>
        <w:ind w:left="0" w:firstLine="710"/>
        <w:jc w:val="both"/>
        <w:rPr>
          <w:bCs/>
        </w:rPr>
      </w:pPr>
      <w:r w:rsidRPr="00BD336D">
        <w:rPr>
          <w:bCs/>
        </w:rPr>
        <w:t>В случае предъявления налоговыми органами претензий и требований к Заказчику, связанных с</w:t>
      </w:r>
      <w:r w:rsidRPr="00BD336D">
        <w:rPr>
          <w:b/>
          <w:bCs/>
        </w:rPr>
        <w:t xml:space="preserve"> </w:t>
      </w:r>
      <w:r w:rsidRPr="00BD336D">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AF54CA" w:rsidRDefault="008644B3" w:rsidP="0083621D">
      <w:pPr>
        <w:pStyle w:val="ae"/>
        <w:numPr>
          <w:ilvl w:val="2"/>
          <w:numId w:val="6"/>
        </w:numPr>
        <w:shd w:val="clear" w:color="auto" w:fill="FFFFFF"/>
        <w:tabs>
          <w:tab w:val="left" w:pos="1418"/>
        </w:tabs>
        <w:ind w:left="0" w:firstLine="709"/>
        <w:jc w:val="both"/>
        <w:rPr>
          <w:color w:val="000000"/>
        </w:rPr>
      </w:pPr>
      <w:r w:rsidRPr="00AF54CA">
        <w:rPr>
          <w:color w:val="000000"/>
        </w:rPr>
        <w:t xml:space="preserve"> </w:t>
      </w:r>
      <w:r w:rsidR="0083621D" w:rsidRPr="00AF54CA">
        <w:rPr>
          <w:color w:val="000000"/>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AF54CA">
        <w:rPr>
          <w:color w:val="000000"/>
        </w:rPr>
        <w:t>П</w:t>
      </w:r>
      <w:r w:rsidR="0083621D" w:rsidRPr="00AF54CA">
        <w:rPr>
          <w:color w:val="000000"/>
        </w:rPr>
        <w:t>риложение № 1</w:t>
      </w:r>
      <w:r w:rsidR="00D85751" w:rsidRPr="00AF54CA">
        <w:rPr>
          <w:color w:val="000000"/>
        </w:rPr>
        <w:t>0</w:t>
      </w:r>
      <w:r w:rsidR="0083621D" w:rsidRPr="00AF54CA">
        <w:rPr>
          <w:color w:val="000000"/>
        </w:rPr>
        <w:t xml:space="preserve"> к Договору), представив Заказчику копию указанного договора. </w:t>
      </w:r>
    </w:p>
    <w:p w:rsidR="0083621D" w:rsidRPr="00AF54CA" w:rsidRDefault="0083621D" w:rsidP="0083621D">
      <w:pPr>
        <w:pStyle w:val="ae"/>
        <w:shd w:val="clear" w:color="auto" w:fill="FFFFFF"/>
        <w:tabs>
          <w:tab w:val="left" w:pos="1418"/>
        </w:tabs>
        <w:ind w:left="0" w:firstLine="709"/>
        <w:jc w:val="both"/>
        <w:rPr>
          <w:color w:val="000000"/>
        </w:rPr>
      </w:pPr>
      <w:r w:rsidRPr="00AF54CA">
        <w:rPr>
          <w:color w:val="000000"/>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rsidR="0083621D" w:rsidRPr="00AF54CA" w:rsidRDefault="0083621D" w:rsidP="0083621D">
      <w:pPr>
        <w:pStyle w:val="ae"/>
        <w:numPr>
          <w:ilvl w:val="2"/>
          <w:numId w:val="6"/>
        </w:numPr>
        <w:shd w:val="clear" w:color="auto" w:fill="FFFFFF"/>
        <w:tabs>
          <w:tab w:val="left" w:pos="1418"/>
        </w:tabs>
        <w:ind w:left="0" w:firstLine="709"/>
        <w:jc w:val="both"/>
        <w:rPr>
          <w:color w:val="000000"/>
        </w:rPr>
      </w:pPr>
      <w:r w:rsidRPr="00AF54CA">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7C5E31" w:rsidRPr="00AF54CA">
        <w:rPr>
          <w:color w:val="000000"/>
        </w:rPr>
        <w:t>2</w:t>
      </w:r>
      <w:r w:rsidR="009F6A79" w:rsidRPr="00AF54CA">
        <w:rPr>
          <w:color w:val="000000"/>
        </w:rPr>
        <w:t>.3.</w:t>
      </w:r>
      <w:r w:rsidR="00AF54CA">
        <w:rPr>
          <w:color w:val="000000"/>
        </w:rPr>
        <w:t>2</w:t>
      </w:r>
      <w:r w:rsidR="00637FA1" w:rsidRPr="00637FA1">
        <w:rPr>
          <w:color w:val="000000"/>
        </w:rPr>
        <w:t>4</w:t>
      </w:r>
      <w:r w:rsidR="009F6A79" w:rsidRPr="00AF54CA">
        <w:rPr>
          <w:color w:val="000000"/>
        </w:rPr>
        <w:t xml:space="preserve"> </w:t>
      </w:r>
      <w:r w:rsidRPr="00AF54CA">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AF54CA" w:rsidRDefault="0083621D" w:rsidP="0083621D">
      <w:pPr>
        <w:pStyle w:val="ae"/>
        <w:numPr>
          <w:ilvl w:val="2"/>
          <w:numId w:val="6"/>
        </w:numPr>
        <w:shd w:val="clear" w:color="auto" w:fill="FFFFFF"/>
        <w:tabs>
          <w:tab w:val="left" w:pos="1418"/>
        </w:tabs>
        <w:ind w:left="0" w:firstLine="709"/>
        <w:jc w:val="both"/>
        <w:rPr>
          <w:color w:val="000000"/>
        </w:rPr>
      </w:pPr>
      <w:r w:rsidRPr="00AF54CA">
        <w:rPr>
          <w:color w:val="000000"/>
        </w:rPr>
        <w:lastRenderedPageBreak/>
        <w:t xml:space="preserve">Направлять Заказчику копию всей переписки, связанной с исполнением договора страхования, заключенного в соответствии с пунктом </w:t>
      </w:r>
      <w:r w:rsidR="007C5E31" w:rsidRPr="00AF54CA">
        <w:rPr>
          <w:color w:val="000000"/>
        </w:rPr>
        <w:t>2</w:t>
      </w:r>
      <w:r w:rsidRPr="00AF54CA">
        <w:rPr>
          <w:color w:val="000000"/>
        </w:rPr>
        <w:t>.3.</w:t>
      </w:r>
      <w:r w:rsidR="00AF54CA">
        <w:rPr>
          <w:color w:val="000000"/>
        </w:rPr>
        <w:t>2</w:t>
      </w:r>
      <w:r w:rsidR="00637FA1" w:rsidRPr="00637FA1">
        <w:rPr>
          <w:color w:val="000000"/>
        </w:rPr>
        <w:t>4</w:t>
      </w:r>
      <w:r w:rsidRPr="00AF54CA">
        <w:rPr>
          <w:color w:val="000000"/>
        </w:rPr>
        <w:t xml:space="preserve">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83621D" w:rsidRPr="008F5183" w:rsidRDefault="0083621D" w:rsidP="0083621D">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637FA1" w:rsidRPr="00637FA1">
        <w:rPr>
          <w:color w:val="000000"/>
        </w:rPr>
        <w:t>6</w:t>
      </w:r>
      <w:r w:rsidRPr="008F5183">
        <w:rPr>
          <w:color w:val="000000"/>
        </w:rPr>
        <w:t xml:space="preserve"> Договора.</w:t>
      </w:r>
    </w:p>
    <w:p w:rsidR="0083621D" w:rsidRPr="006438F9" w:rsidRDefault="0083621D" w:rsidP="0083621D">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w:t>
      </w:r>
      <w:r w:rsidR="005B7D83">
        <w:br/>
      </w:r>
      <w:r w:rsidRPr="00A82FF1">
        <w:t xml:space="preserve">и </w:t>
      </w:r>
      <w:r w:rsidRPr="00A82FF1">
        <w:rPr>
          <w:bCs/>
        </w:rPr>
        <w:t>законодательством Российской Федерации.</w:t>
      </w:r>
      <w:r w:rsidRPr="006438F9">
        <w:t xml:space="preserve"> </w:t>
      </w: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w:t>
      </w:r>
      <w:r w:rsidR="005B7D83">
        <w:rPr>
          <w:bCs/>
        </w:rPr>
        <w:br/>
      </w:r>
      <w:r w:rsidR="003C590E" w:rsidRPr="00C2118D">
        <w:rPr>
          <w:bCs/>
        </w:rPr>
        <w:t xml:space="preserve">с Заказчиком заключать договоры субподряда в совокупности не более чем на </w:t>
      </w:r>
      <w:r w:rsidR="003C590E" w:rsidRPr="00637FA1">
        <w:rPr>
          <w:bCs/>
        </w:rPr>
        <w:t>10 % (десять процентов</w:t>
      </w:r>
      <w:r w:rsidR="003C69DD" w:rsidRPr="00637FA1">
        <w:rPr>
          <w:bCs/>
        </w:rPr>
        <w:t>)</w:t>
      </w:r>
      <w:r w:rsidR="003C590E" w:rsidRPr="00C2118D">
        <w:rPr>
          <w:bCs/>
        </w:rPr>
        <w:t xml:space="preserve"> от </w:t>
      </w:r>
      <w:r w:rsidR="00EA4AC8">
        <w:rPr>
          <w:bCs/>
        </w:rPr>
        <w:t>Цены</w:t>
      </w:r>
      <w:r w:rsidR="003C590E" w:rsidRPr="00C2118D">
        <w:rPr>
          <w:bCs/>
        </w:rPr>
        <w:t xml:space="preserve"> Договор</w:t>
      </w:r>
      <w:r w:rsidR="00EA4AC8">
        <w:rPr>
          <w:bCs/>
        </w:rPr>
        <w:t>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2849DC" w:rsidRPr="00BD336D" w:rsidRDefault="002849DC" w:rsidP="002849DC">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BD336D">
        <w:rPr>
          <w:bCs/>
        </w:rPr>
        <w:t xml:space="preserve">пофамильный перечень персонала Субподрядчика, который будет задействован при производстве работ </w:t>
      </w:r>
      <w:r w:rsidRPr="00BD336D">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BD336D">
        <w:rPr>
          <w:bCs/>
        </w:rPr>
        <w:t xml:space="preserve">; </w:t>
      </w:r>
    </w:p>
    <w:p w:rsidR="003C69DD" w:rsidRPr="00541136"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3C590E" w:rsidRPr="00C2118D" w:rsidRDefault="00EA4AC8" w:rsidP="00BC4883">
      <w:pPr>
        <w:pStyle w:val="ae"/>
        <w:numPr>
          <w:ilvl w:val="0"/>
          <w:numId w:val="102"/>
        </w:numPr>
        <w:shd w:val="clear" w:color="auto" w:fill="FFFFFF"/>
        <w:tabs>
          <w:tab w:val="left" w:pos="709"/>
        </w:tabs>
        <w:ind w:left="0" w:firstLine="709"/>
        <w:jc w:val="both"/>
        <w:rPr>
          <w:bCs/>
        </w:rPr>
      </w:pPr>
      <w:r w:rsidRPr="00EA4AC8">
        <w:t xml:space="preserve">справку по форме Приложения № </w:t>
      </w:r>
      <w:r w:rsidR="00D85751">
        <w:t>9</w:t>
      </w:r>
      <w:r w:rsidRPr="00EA4AC8">
        <w:t xml:space="preserve"> к Договору</w:t>
      </w:r>
      <w:r w:rsidR="003C69DD" w:rsidRPr="003C69DD">
        <w:t xml:space="preserve"> </w:t>
      </w:r>
      <w:r w:rsidR="003C69DD" w:rsidRPr="00BC4883">
        <w:t>(</w:t>
      </w:r>
      <w:r w:rsidR="003C69DD" w:rsidRPr="003C69DD">
        <w:t xml:space="preserve">в случае привлечения Субподрядчика, </w:t>
      </w:r>
      <w:r w:rsidR="00E84E94">
        <w:t xml:space="preserve">соответствующего критериям </w:t>
      </w:r>
      <w:r w:rsidR="003C69DD" w:rsidRPr="00D85751">
        <w:t>М</w:t>
      </w:r>
      <w:r w:rsidR="00E84E94" w:rsidRPr="00D85751">
        <w:t>С</w:t>
      </w:r>
      <w:r w:rsidR="003C69DD" w:rsidRPr="00D85751">
        <w:t>П</w:t>
      </w:r>
      <w:r w:rsidR="003C69DD">
        <w:t>)</w:t>
      </w:r>
      <w:r w:rsidR="003C590E" w:rsidRPr="00C2118D">
        <w:rPr>
          <w:bCs/>
        </w:rPr>
        <w:t>.</w:t>
      </w:r>
    </w:p>
    <w:p w:rsidR="00E934A6" w:rsidRPr="00C2118D" w:rsidRDefault="00E934A6" w:rsidP="00C2118D">
      <w:pPr>
        <w:pStyle w:val="ae"/>
        <w:shd w:val="clear" w:color="auto" w:fill="FFFFFF"/>
        <w:tabs>
          <w:tab w:val="left" w:pos="1418"/>
        </w:tabs>
        <w:ind w:left="0" w:firstLine="426"/>
        <w:jc w:val="both"/>
      </w:pPr>
    </w:p>
    <w:p w:rsidR="00036AF6" w:rsidRPr="00C2118D" w:rsidRDefault="00036AF6" w:rsidP="00036AF6">
      <w:pPr>
        <w:pStyle w:val="ae"/>
        <w:numPr>
          <w:ilvl w:val="0"/>
          <w:numId w:val="6"/>
        </w:numPr>
        <w:shd w:val="clear" w:color="auto" w:fill="FFFFFF"/>
        <w:tabs>
          <w:tab w:val="left" w:pos="284"/>
        </w:tabs>
        <w:ind w:left="0" w:firstLine="0"/>
        <w:jc w:val="center"/>
      </w:pPr>
      <w:r w:rsidRPr="00D949C5">
        <w:rPr>
          <w:b/>
          <w:bCs/>
        </w:rPr>
        <w:t>Цена Договора и порядок расчетов</w:t>
      </w:r>
    </w:p>
    <w:p w:rsidR="00036AF6" w:rsidRPr="00C2118D" w:rsidRDefault="00036AF6" w:rsidP="00036AF6">
      <w:pPr>
        <w:pStyle w:val="ae"/>
        <w:numPr>
          <w:ilvl w:val="1"/>
          <w:numId w:val="6"/>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t xml:space="preserve"> </w:t>
      </w:r>
      <w:r w:rsidRPr="00C2118D">
        <w:rPr>
          <w:bCs/>
        </w:rPr>
        <w:t>в соответствии со Сводным сметным расчетом</w:t>
      </w:r>
      <w:r w:rsidRPr="00BC4883">
        <w:rPr>
          <w:snapToGrid w:val="0"/>
        </w:rPr>
        <w:t xml:space="preserve"> </w:t>
      </w:r>
      <w:r w:rsidRPr="00C2118D">
        <w:rPr>
          <w:bCs/>
        </w:rPr>
        <w:t xml:space="preserve">с приложениями (Приложение № </w:t>
      </w:r>
      <w:r>
        <w:rPr>
          <w:bCs/>
        </w:rPr>
        <w:t>3 к Договору</w:t>
      </w:r>
      <w:r w:rsidRPr="00C2118D">
        <w:rPr>
          <w:bCs/>
        </w:rPr>
        <w:t xml:space="preserve">) является </w:t>
      </w:r>
      <w:r w:rsidRPr="00BC4883">
        <w:rPr>
          <w:bCs/>
          <w:highlight w:val="lightGray"/>
        </w:rPr>
        <w:t xml:space="preserve">предельной </w:t>
      </w:r>
      <w:r w:rsidRPr="00C2118D">
        <w:rPr>
          <w:bCs/>
        </w:rPr>
        <w:t xml:space="preserve">и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в том числе НДС (</w:t>
      </w:r>
      <w:r>
        <w:rPr>
          <w:bCs/>
        </w:rPr>
        <w:t>20</w:t>
      </w:r>
      <w:r w:rsidRPr="00C2118D">
        <w:rPr>
          <w:bCs/>
        </w:rPr>
        <w:t xml:space="preserve">%) </w:t>
      </w:r>
      <w:r>
        <w:rPr>
          <w:bCs/>
        </w:rPr>
        <w:t xml:space="preserve">– </w:t>
      </w:r>
      <w:r w:rsidRPr="00BC4883">
        <w:rPr>
          <w:bCs/>
          <w:highlight w:val="lightGray"/>
        </w:rPr>
        <w:t>________</w:t>
      </w:r>
      <w:r w:rsidRPr="00C2118D">
        <w:t xml:space="preserve"> (</w:t>
      </w:r>
      <w:r w:rsidRPr="00BC4883">
        <w:rPr>
          <w:bCs/>
          <w:highlight w:val="lightGray"/>
        </w:rPr>
        <w:t>___________________</w:t>
      </w:r>
      <w:r w:rsidRPr="00C2118D">
        <w:t>)</w:t>
      </w:r>
      <w:r w:rsidRPr="00C2118D">
        <w:rPr>
          <w:bCs/>
        </w:rPr>
        <w:t xml:space="preserve"> рублей </w:t>
      </w:r>
      <w:r w:rsidRPr="00BC4883">
        <w:rPr>
          <w:bCs/>
          <w:highlight w:val="lightGray"/>
        </w:rPr>
        <w:t>___</w:t>
      </w:r>
      <w:r w:rsidRPr="00C2118D">
        <w:rPr>
          <w:bCs/>
        </w:rPr>
        <w:t xml:space="preserve"> копеек. </w:t>
      </w:r>
    </w:p>
    <w:bookmarkEnd w:id="13"/>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t xml:space="preserve">Цена Договора включает в себя прибыль Подрядчика, а также все расходы </w:t>
      </w:r>
      <w:r>
        <w:rPr>
          <w:bCs/>
        </w:rPr>
        <w:br/>
      </w:r>
      <w:r w:rsidRPr="00C2118D">
        <w:rPr>
          <w:bCs/>
        </w:rPr>
        <w:t>и затраты Подрядчика на:</w:t>
      </w:r>
    </w:p>
    <w:p w:rsidR="00036AF6" w:rsidRPr="00C2118D" w:rsidRDefault="00036AF6" w:rsidP="00036AF6">
      <w:pPr>
        <w:pStyle w:val="ae"/>
        <w:numPr>
          <w:ilvl w:val="2"/>
          <w:numId w:val="6"/>
        </w:numPr>
        <w:shd w:val="clear" w:color="auto" w:fill="FFFFFF"/>
        <w:tabs>
          <w:tab w:val="left" w:pos="1418"/>
        </w:tabs>
        <w:ind w:left="0" w:firstLine="709"/>
        <w:jc w:val="both"/>
        <w:rPr>
          <w:bCs/>
        </w:rPr>
      </w:pPr>
      <w:r>
        <w:rPr>
          <w:bCs/>
        </w:rPr>
        <w:t>П</w:t>
      </w:r>
      <w:r w:rsidRPr="00C2118D">
        <w:rPr>
          <w:bCs/>
        </w:rPr>
        <w:t xml:space="preserve">роизводство или приобретение Оборудования, его транспортировку до Места поставки (в том числе перемещение по территории Заказчика), погрузку, </w:t>
      </w:r>
      <w:r w:rsidRPr="00BC4883">
        <w:rPr>
          <w:bCs/>
          <w:highlight w:val="lightGray"/>
        </w:rPr>
        <w:t>разгрузку,</w:t>
      </w:r>
      <w:r w:rsidRPr="00C2118D">
        <w:rPr>
          <w:bCs/>
        </w:rPr>
        <w:t xml:space="preserve"> стоимость тары и упаковки, монтаж и пусконаладочные работы,</w:t>
      </w:r>
      <w:r w:rsidRPr="00C2118D">
        <w:rPr>
          <w:snapToGrid w:val="0"/>
        </w:rPr>
        <w:t xml:space="preserve"> </w:t>
      </w:r>
      <w:r w:rsidRPr="00C2118D">
        <w:rPr>
          <w:bCs/>
        </w:rPr>
        <w:t>включая стоимость необходимых для эксплуатации Оборудования лицензий</w:t>
      </w:r>
      <w:r>
        <w:rPr>
          <w:bCs/>
        </w:rPr>
        <w:t>.</w:t>
      </w:r>
      <w:r w:rsidRPr="00C2118D">
        <w:rPr>
          <w:bCs/>
        </w:rPr>
        <w:t xml:space="preserve"> </w:t>
      </w:r>
    </w:p>
    <w:p w:rsidR="00036AF6" w:rsidRPr="00C2118D" w:rsidRDefault="00036AF6" w:rsidP="00036AF6">
      <w:pPr>
        <w:pStyle w:val="ae"/>
        <w:numPr>
          <w:ilvl w:val="2"/>
          <w:numId w:val="6"/>
        </w:numPr>
        <w:shd w:val="clear" w:color="auto" w:fill="FFFFFF"/>
        <w:tabs>
          <w:tab w:val="left" w:pos="1418"/>
        </w:tabs>
        <w:ind w:left="0" w:firstLine="709"/>
        <w:jc w:val="both"/>
      </w:pPr>
      <w:r>
        <w:t>П</w:t>
      </w:r>
      <w:r w:rsidRPr="00C2118D">
        <w:t xml:space="preserve">оставку, </w:t>
      </w:r>
      <w:r w:rsidRPr="00BC4883">
        <w:rPr>
          <w:highlight w:val="lightGray"/>
        </w:rPr>
        <w:t>разгрузку</w:t>
      </w:r>
      <w:r w:rsidRPr="00C2118D">
        <w:t xml:space="preserve"> (в том числе перемещение по территории Заказчика), </w:t>
      </w:r>
      <w:r w:rsidRPr="00AC05B7">
        <w:t>стоимость тары и упаковки,</w:t>
      </w:r>
      <w:r>
        <w:t xml:space="preserve"> </w:t>
      </w:r>
      <w:r w:rsidRPr="00C2118D">
        <w:t xml:space="preserve">монтаж </w:t>
      </w:r>
      <w:r>
        <w:t>и</w:t>
      </w:r>
      <w:r w:rsidRPr="00C2118D">
        <w:t xml:space="preserve"> пусконаладочные работы прочего оборудования, </w:t>
      </w:r>
      <w:r>
        <w:t>М</w:t>
      </w:r>
      <w:r w:rsidRPr="00C2118D">
        <w:t>атериал</w:t>
      </w:r>
      <w:r>
        <w:t>ьно-технических ресурсов</w:t>
      </w:r>
      <w:r w:rsidRPr="00C2118D">
        <w:t>, необходимых для выполнения Работ по Договору, включая стоимость необходимых для эксплуатации такого оборудования лицензий</w:t>
      </w:r>
      <w:r>
        <w:t>.</w:t>
      </w:r>
    </w:p>
    <w:p w:rsidR="00036AF6" w:rsidRPr="00C2118D" w:rsidRDefault="00036AF6" w:rsidP="00036AF6">
      <w:pPr>
        <w:pStyle w:val="ae"/>
        <w:numPr>
          <w:ilvl w:val="2"/>
          <w:numId w:val="6"/>
        </w:numPr>
        <w:shd w:val="clear" w:color="auto" w:fill="FFFFFF"/>
        <w:tabs>
          <w:tab w:val="left" w:pos="1418"/>
        </w:tabs>
        <w:ind w:left="0" w:firstLine="709"/>
        <w:jc w:val="both"/>
      </w:pPr>
      <w:r>
        <w:t>З</w:t>
      </w:r>
      <w:r w:rsidRPr="00C2118D">
        <w:t xml:space="preserve">аработную плату, накладные и командировочные расходы, перемещение </w:t>
      </w:r>
      <w:r>
        <w:br/>
      </w:r>
      <w:r w:rsidRPr="00C2118D">
        <w:t>и размещение персонала Подрядчика</w:t>
      </w:r>
      <w:r>
        <w:t>.</w:t>
      </w:r>
      <w:r w:rsidRPr="00C2118D">
        <w:t xml:space="preserve"> </w:t>
      </w:r>
    </w:p>
    <w:p w:rsidR="00036AF6" w:rsidRPr="00C2118D" w:rsidRDefault="00036AF6" w:rsidP="00036AF6">
      <w:pPr>
        <w:pStyle w:val="ae"/>
        <w:numPr>
          <w:ilvl w:val="2"/>
          <w:numId w:val="6"/>
        </w:numPr>
        <w:shd w:val="clear" w:color="auto" w:fill="FFFFFF"/>
        <w:tabs>
          <w:tab w:val="left" w:pos="1418"/>
        </w:tabs>
        <w:ind w:left="0" w:firstLine="709"/>
        <w:jc w:val="both"/>
      </w:pPr>
      <w:r>
        <w:t>П</w:t>
      </w:r>
      <w:r w:rsidRPr="00C2118D">
        <w:t>одлежащие уплате налоги, сборы и пошлины (в т</w:t>
      </w:r>
      <w:r>
        <w:t>ом числе</w:t>
      </w:r>
      <w:r w:rsidRPr="00C2118D">
        <w:t xml:space="preserve"> по таможенному оформлению Оборудования и </w:t>
      </w:r>
      <w:r>
        <w:t>М</w:t>
      </w:r>
      <w:r w:rsidRPr="00C2118D">
        <w:t>атериал</w:t>
      </w:r>
      <w:r>
        <w:t>ьно-технических ресурсо</w:t>
      </w:r>
      <w:r w:rsidRPr="00C2118D">
        <w:t>в, если применимо)</w:t>
      </w:r>
      <w:r>
        <w:t>.</w:t>
      </w:r>
      <w:r w:rsidRPr="00C2118D">
        <w:t xml:space="preserve"> </w:t>
      </w:r>
    </w:p>
    <w:p w:rsidR="00036AF6" w:rsidRPr="00C2118D" w:rsidRDefault="00036AF6" w:rsidP="00036AF6">
      <w:pPr>
        <w:pStyle w:val="ae"/>
        <w:numPr>
          <w:ilvl w:val="2"/>
          <w:numId w:val="6"/>
        </w:numPr>
        <w:shd w:val="clear" w:color="auto" w:fill="FFFFFF"/>
        <w:tabs>
          <w:tab w:val="left" w:pos="1418"/>
        </w:tabs>
        <w:ind w:left="0" w:firstLine="709"/>
        <w:jc w:val="both"/>
      </w:pPr>
      <w:r>
        <w:t>В</w:t>
      </w:r>
      <w:r w:rsidRPr="00C2118D">
        <w:t>се прочие затраты и расходы Подрядчика, связанные выполнением Работ</w:t>
      </w:r>
      <w:r>
        <w:t xml:space="preserve">, </w:t>
      </w:r>
      <w:r w:rsidRPr="00C2118D">
        <w:t>поставк</w:t>
      </w:r>
      <w:r>
        <w:t>ой</w:t>
      </w:r>
      <w:r w:rsidRPr="00C2118D">
        <w:t xml:space="preserve"> Оборудования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036AF6" w:rsidRPr="00C2118D" w:rsidRDefault="00036AF6" w:rsidP="00036AF6">
      <w:pPr>
        <w:pStyle w:val="ae"/>
        <w:numPr>
          <w:ilvl w:val="1"/>
          <w:numId w:val="6"/>
        </w:numPr>
        <w:shd w:val="clear" w:color="auto" w:fill="FFFFFF"/>
        <w:tabs>
          <w:tab w:val="left" w:pos="1134"/>
        </w:tabs>
        <w:ind w:left="0" w:firstLine="709"/>
        <w:jc w:val="both"/>
        <w:rPr>
          <w:bCs/>
        </w:rPr>
      </w:pPr>
      <w:r>
        <w:rPr>
          <w:bCs/>
        </w:rPr>
        <w:lastRenderedPageBreak/>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036AF6" w:rsidRPr="00C2118D" w:rsidRDefault="00036AF6" w:rsidP="00036AF6">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rsidR="00036AF6" w:rsidRPr="00C605C5" w:rsidRDefault="00036AF6" w:rsidP="00036AF6">
      <w:pPr>
        <w:pStyle w:val="ae"/>
        <w:numPr>
          <w:ilvl w:val="0"/>
          <w:numId w:val="113"/>
        </w:numPr>
        <w:shd w:val="clear" w:color="auto" w:fill="FFFFFF"/>
        <w:tabs>
          <w:tab w:val="left" w:pos="993"/>
          <w:tab w:val="left" w:pos="1418"/>
        </w:tabs>
        <w:jc w:val="both"/>
        <w:rPr>
          <w:vanish/>
        </w:rPr>
      </w:pPr>
      <w:bookmarkStart w:id="16" w:name="_Ref373242949"/>
      <w:bookmarkStart w:id="17" w:name="_Ref361834251"/>
    </w:p>
    <w:p w:rsidR="00036AF6" w:rsidRPr="00C605C5" w:rsidRDefault="00036AF6" w:rsidP="00036AF6">
      <w:pPr>
        <w:pStyle w:val="ae"/>
        <w:numPr>
          <w:ilvl w:val="0"/>
          <w:numId w:val="113"/>
        </w:numPr>
        <w:shd w:val="clear" w:color="auto" w:fill="FFFFFF"/>
        <w:tabs>
          <w:tab w:val="left" w:pos="993"/>
          <w:tab w:val="left" w:pos="1418"/>
        </w:tabs>
        <w:jc w:val="both"/>
        <w:rPr>
          <w:vanish/>
        </w:rPr>
      </w:pPr>
    </w:p>
    <w:p w:rsidR="00036AF6" w:rsidRPr="00C605C5" w:rsidRDefault="00036AF6" w:rsidP="00036AF6">
      <w:pPr>
        <w:pStyle w:val="ae"/>
        <w:numPr>
          <w:ilvl w:val="1"/>
          <w:numId w:val="113"/>
        </w:numPr>
        <w:shd w:val="clear" w:color="auto" w:fill="FFFFFF"/>
        <w:tabs>
          <w:tab w:val="left" w:pos="993"/>
          <w:tab w:val="left" w:pos="1418"/>
        </w:tabs>
        <w:jc w:val="both"/>
        <w:rPr>
          <w:vanish/>
        </w:rPr>
      </w:pPr>
    </w:p>
    <w:p w:rsidR="00036AF6" w:rsidRPr="00C605C5" w:rsidRDefault="00036AF6" w:rsidP="00036AF6">
      <w:pPr>
        <w:pStyle w:val="ae"/>
        <w:numPr>
          <w:ilvl w:val="1"/>
          <w:numId w:val="113"/>
        </w:numPr>
        <w:shd w:val="clear" w:color="auto" w:fill="FFFFFF"/>
        <w:tabs>
          <w:tab w:val="left" w:pos="993"/>
          <w:tab w:val="left" w:pos="1418"/>
        </w:tabs>
        <w:jc w:val="both"/>
        <w:rPr>
          <w:vanish/>
        </w:rPr>
      </w:pPr>
    </w:p>
    <w:p w:rsidR="00036AF6" w:rsidRPr="00C605C5" w:rsidRDefault="00036AF6" w:rsidP="00036AF6">
      <w:pPr>
        <w:pStyle w:val="ae"/>
        <w:numPr>
          <w:ilvl w:val="1"/>
          <w:numId w:val="113"/>
        </w:numPr>
        <w:shd w:val="clear" w:color="auto" w:fill="FFFFFF"/>
        <w:tabs>
          <w:tab w:val="left" w:pos="993"/>
          <w:tab w:val="left" w:pos="1418"/>
        </w:tabs>
        <w:jc w:val="both"/>
        <w:rPr>
          <w:vanish/>
        </w:rPr>
      </w:pPr>
    </w:p>
    <w:p w:rsidR="00036AF6" w:rsidRPr="00C605C5" w:rsidRDefault="00036AF6" w:rsidP="00036AF6">
      <w:pPr>
        <w:pStyle w:val="ae"/>
        <w:numPr>
          <w:ilvl w:val="1"/>
          <w:numId w:val="113"/>
        </w:numPr>
        <w:shd w:val="clear" w:color="auto" w:fill="FFFFFF"/>
        <w:tabs>
          <w:tab w:val="left" w:pos="993"/>
          <w:tab w:val="left" w:pos="1418"/>
        </w:tabs>
        <w:jc w:val="both"/>
        <w:rPr>
          <w:vanish/>
        </w:rPr>
      </w:pPr>
    </w:p>
    <w:p w:rsidR="00036AF6" w:rsidRPr="00B3741C" w:rsidRDefault="00036AF6" w:rsidP="00036AF6">
      <w:pPr>
        <w:pStyle w:val="ae"/>
        <w:numPr>
          <w:ilvl w:val="2"/>
          <w:numId w:val="113"/>
        </w:numPr>
        <w:shd w:val="clear" w:color="auto" w:fill="FFFFFF"/>
        <w:tabs>
          <w:tab w:val="left" w:pos="993"/>
          <w:tab w:val="left" w:pos="1418"/>
        </w:tabs>
        <w:ind w:left="0" w:firstLine="709"/>
        <w:jc w:val="both"/>
      </w:pPr>
      <w:r w:rsidRPr="00B3741C">
        <w:t>Оплата за выполненные работы производится в течение 30 (тридцати) календарных дней с даты подписания Сторонами документов, указанных в пунктах 4.1 и 4.2 Договора, на основании счёта, выставленного Подрядчиком, и с учетом пункт</w:t>
      </w:r>
      <w:r w:rsidR="0065042B">
        <w:t>ов</w:t>
      </w:r>
      <w:r w:rsidRPr="00B3741C">
        <w:t xml:space="preserve"> 3.</w:t>
      </w:r>
      <w:r w:rsidR="002E68A9">
        <w:t>4.2</w:t>
      </w:r>
      <w:r w:rsidR="0065042B">
        <w:t>, 3.4.3</w:t>
      </w:r>
      <w:r w:rsidRPr="00B3741C">
        <w:t xml:space="preserve"> Договора.</w:t>
      </w:r>
      <w:bookmarkEnd w:id="16"/>
    </w:p>
    <w:p w:rsidR="00036AF6" w:rsidRPr="00B3741C" w:rsidRDefault="00036AF6" w:rsidP="00036AF6">
      <w:pPr>
        <w:pStyle w:val="ae"/>
        <w:shd w:val="clear" w:color="auto" w:fill="FFFFFF"/>
        <w:tabs>
          <w:tab w:val="left" w:pos="993"/>
          <w:tab w:val="left" w:pos="1418"/>
        </w:tabs>
        <w:ind w:left="0" w:firstLine="709"/>
        <w:jc w:val="both"/>
      </w:pPr>
      <w:r w:rsidRPr="00B3741C">
        <w:t>Если Подрядчик является субъектом МСП, оплата за выполненные работы производится в течение 15 (пятнадцати) рабочих дней с даты подписания Сторонами документов, указанных в пунктах 4.1 и 4.2 Договора, на основании счёта, выставленного Подр</w:t>
      </w:r>
      <w:r>
        <w:t xml:space="preserve">ядчиком, и с учетом </w:t>
      </w:r>
      <w:r w:rsidRPr="00B3741C">
        <w:t>пункт</w:t>
      </w:r>
      <w:r w:rsidR="0065042B">
        <w:t>ов</w:t>
      </w:r>
      <w:r w:rsidRPr="00B3741C">
        <w:t xml:space="preserve"> </w:t>
      </w:r>
      <w:r w:rsidR="002E68A9">
        <w:t>3.4.2</w:t>
      </w:r>
      <w:r w:rsidR="0065042B">
        <w:t>, 3.4.3</w:t>
      </w:r>
      <w:r w:rsidRPr="004B5AD9">
        <w:t xml:space="preserve"> Договора.</w:t>
      </w:r>
    </w:p>
    <w:p w:rsidR="00036AF6" w:rsidRPr="00B3741C" w:rsidRDefault="00036AF6" w:rsidP="00036AF6">
      <w:pPr>
        <w:pStyle w:val="ae"/>
        <w:numPr>
          <w:ilvl w:val="2"/>
          <w:numId w:val="113"/>
        </w:numPr>
        <w:shd w:val="clear" w:color="auto" w:fill="FFFFFF"/>
        <w:tabs>
          <w:tab w:val="left" w:pos="993"/>
          <w:tab w:val="left" w:pos="1418"/>
        </w:tabs>
        <w:ind w:left="0" w:firstLine="709"/>
        <w:jc w:val="both"/>
      </w:pPr>
      <w:r w:rsidRPr="00B3741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036AF6" w:rsidRPr="00B3741C" w:rsidRDefault="00036AF6" w:rsidP="00036AF6">
      <w:pPr>
        <w:pStyle w:val="ae"/>
        <w:numPr>
          <w:ilvl w:val="2"/>
          <w:numId w:val="113"/>
        </w:numPr>
        <w:shd w:val="clear" w:color="auto" w:fill="FFFFFF"/>
        <w:tabs>
          <w:tab w:val="left" w:pos="993"/>
          <w:tab w:val="left" w:pos="1418"/>
        </w:tabs>
        <w:ind w:left="0" w:firstLine="709"/>
        <w:jc w:val="both"/>
      </w:pPr>
      <w:r w:rsidRPr="00B3741C">
        <w:t>Подрядчик обязан в течение 30 (тридцати) календарных дней с даты, следующей за датой начала выполнения Работ, указанной в пункте 1.</w:t>
      </w:r>
      <w:r w:rsidRPr="004E2333">
        <w:t>6</w:t>
      </w:r>
      <w:r w:rsidRPr="00B3741C">
        <w:t xml:space="preserve">.1 Договора предоставить Заказчику Банковскую гарантию надлежащего исполнения Договора [по соответствующему Объекту], соответствующую требованиям, установленным разделом 6 Договора и предварительно согласованную с Заказчиком. В случае невыполнения данного обязательства и при отсутствии соглашения Сторон об ином </w:t>
      </w:r>
      <w:r w:rsidRPr="00B3741C">
        <w:lastRenderedPageBreak/>
        <w:t>Заказчик вправе удерживать 10% (десять процентов) стоимости соответствующего Этапа Работ от каждого платежа, выплачиваемого Заказчиком Подрядчику в порядке, размерах и сроки, установл</w:t>
      </w:r>
      <w:r>
        <w:t>енные пунктом 3.</w:t>
      </w:r>
      <w:r w:rsidRPr="003322C0">
        <w:t>4.1</w:t>
      </w:r>
      <w:r w:rsidRPr="00B3741C">
        <w:t xml:space="preserve">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036AF6" w:rsidRPr="00B3741C" w:rsidRDefault="00036AF6" w:rsidP="00036AF6">
      <w:pPr>
        <w:pStyle w:val="ae"/>
        <w:shd w:val="clear" w:color="auto" w:fill="FFFFFF"/>
        <w:tabs>
          <w:tab w:val="left" w:pos="993"/>
          <w:tab w:val="left" w:pos="1276"/>
          <w:tab w:val="left" w:pos="1418"/>
        </w:tabs>
        <w:ind w:left="0" w:firstLine="709"/>
        <w:jc w:val="both"/>
      </w:pPr>
      <w:r w:rsidRPr="00B3741C">
        <w:t>Выплата Обеспечительного платежа производится в течение 30 (тридцати) календарных дней</w:t>
      </w:r>
      <w:r>
        <w:rPr>
          <w:rStyle w:val="a8"/>
          <w:highlight w:val="lightGray"/>
        </w:rPr>
        <w:footnoteReference w:id="2"/>
      </w:r>
      <w:r w:rsidRPr="00B3741C">
        <w:t xml:space="preserve"> 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 </w:t>
      </w:r>
    </w:p>
    <w:p w:rsidR="00036AF6" w:rsidRPr="00B3741C" w:rsidRDefault="00036AF6" w:rsidP="00036AF6">
      <w:pPr>
        <w:pStyle w:val="ae"/>
        <w:shd w:val="clear" w:color="auto" w:fill="FFFFFF"/>
        <w:tabs>
          <w:tab w:val="left" w:pos="993"/>
          <w:tab w:val="left" w:pos="1276"/>
          <w:tab w:val="left" w:pos="1418"/>
        </w:tabs>
        <w:ind w:left="0" w:firstLine="709"/>
        <w:jc w:val="both"/>
      </w:pPr>
      <w:r w:rsidRPr="00B3741C">
        <w:t>Любое требование Подрядчика о выплате Обеспечительного платежа до наступления установленного Договором срока не подлежит удовлетворению.</w:t>
      </w:r>
    </w:p>
    <w:p w:rsidR="00036AF6" w:rsidRPr="00B3741C" w:rsidRDefault="00036AF6" w:rsidP="00036AF6">
      <w:pPr>
        <w:pStyle w:val="ae"/>
        <w:numPr>
          <w:ilvl w:val="1"/>
          <w:numId w:val="113"/>
        </w:numPr>
        <w:shd w:val="clear" w:color="auto" w:fill="FFFFFF"/>
        <w:tabs>
          <w:tab w:val="left" w:pos="993"/>
          <w:tab w:val="left" w:pos="1134"/>
        </w:tabs>
        <w:ind w:left="0" w:firstLine="709"/>
        <w:jc w:val="both"/>
        <w:rPr>
          <w:bCs/>
        </w:rPr>
      </w:pPr>
      <w:r w:rsidRPr="00B3741C">
        <w:rPr>
          <w:bCs/>
        </w:rPr>
        <w:t xml:space="preserve">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w:t>
      </w:r>
      <w:r w:rsidRPr="00B3741C">
        <w:rPr>
          <w:bCs/>
        </w:rPr>
        <w:lastRenderedPageBreak/>
        <w:t>Обязательство Заказчика по осуществлению платежа считается исполненным с даты списания денежных средств с расчетного счета Заказчика.</w:t>
      </w:r>
      <w:bookmarkStart w:id="18" w:name="_Ref361336647"/>
    </w:p>
    <w:bookmarkEnd w:id="18"/>
    <w:p w:rsidR="00036AF6" w:rsidRPr="00B3741C" w:rsidRDefault="00036AF6" w:rsidP="00036AF6">
      <w:pPr>
        <w:pStyle w:val="ae"/>
        <w:numPr>
          <w:ilvl w:val="1"/>
          <w:numId w:val="113"/>
        </w:numPr>
        <w:shd w:val="clear" w:color="auto" w:fill="FFFFFF"/>
        <w:tabs>
          <w:tab w:val="left" w:pos="993"/>
          <w:tab w:val="left" w:pos="1134"/>
        </w:tabs>
        <w:ind w:left="0" w:firstLine="709"/>
        <w:jc w:val="both"/>
        <w:rPr>
          <w:bCs/>
        </w:rPr>
      </w:pPr>
      <w:r w:rsidRPr="00B3741C">
        <w:rPr>
          <w:bCs/>
        </w:rPr>
        <w:t xml:space="preserve">За исключением случая, указанного в пункте 2.3.16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036AF6" w:rsidRPr="00C2118D" w:rsidRDefault="00036AF6" w:rsidP="00036AF6">
      <w:pPr>
        <w:pStyle w:val="ae"/>
        <w:shd w:val="clear" w:color="auto" w:fill="FFFFFF"/>
        <w:tabs>
          <w:tab w:val="left" w:pos="1134"/>
          <w:tab w:val="left" w:pos="1418"/>
        </w:tabs>
        <w:ind w:left="0" w:firstLine="709"/>
        <w:jc w:val="both"/>
        <w:rPr>
          <w:bCs/>
        </w:rPr>
      </w:pPr>
      <w:r w:rsidRPr="00B3741C">
        <w:rPr>
          <w:bCs/>
        </w:rPr>
        <w:t>Индексация Цены Договора не допускается.</w:t>
      </w:r>
      <w:r w:rsidRPr="00C2118D">
        <w:rPr>
          <w:bCs/>
        </w:rPr>
        <w:t xml:space="preserve"> </w:t>
      </w:r>
    </w:p>
    <w:bookmarkEnd w:id="17"/>
    <w:p w:rsidR="00036AF6" w:rsidRPr="00C2118D" w:rsidRDefault="00036AF6" w:rsidP="00036AF6">
      <w:pPr>
        <w:pStyle w:val="ae"/>
        <w:shd w:val="clear" w:color="auto" w:fill="FFFFFF"/>
        <w:tabs>
          <w:tab w:val="left" w:pos="1134"/>
        </w:tabs>
        <w:ind w:left="0" w:firstLine="567"/>
        <w:jc w:val="both"/>
        <w:rPr>
          <w:bCs/>
        </w:rPr>
      </w:pPr>
    </w:p>
    <w:p w:rsidR="00036AF6" w:rsidRPr="00C2118D" w:rsidRDefault="00036AF6" w:rsidP="00036AF6">
      <w:pPr>
        <w:pStyle w:val="ae"/>
        <w:numPr>
          <w:ilvl w:val="0"/>
          <w:numId w:val="6"/>
        </w:numPr>
        <w:shd w:val="clear" w:color="auto" w:fill="FFFFFF"/>
        <w:tabs>
          <w:tab w:val="left" w:pos="284"/>
        </w:tabs>
        <w:ind w:left="0" w:firstLine="0"/>
        <w:jc w:val="center"/>
        <w:rPr>
          <w:b/>
          <w:bCs/>
        </w:rPr>
      </w:pPr>
      <w:r w:rsidRPr="00C2118D">
        <w:rPr>
          <w:b/>
          <w:bCs/>
        </w:rPr>
        <w:t>Порядок сдачи-приемки Работ</w:t>
      </w:r>
    </w:p>
    <w:p w:rsidR="00036AF6" w:rsidRPr="00AF54CA" w:rsidRDefault="00036AF6" w:rsidP="00036AF6">
      <w:pPr>
        <w:pStyle w:val="ae"/>
        <w:numPr>
          <w:ilvl w:val="1"/>
          <w:numId w:val="6"/>
        </w:numPr>
        <w:shd w:val="clear" w:color="auto" w:fill="FFFFFF"/>
        <w:tabs>
          <w:tab w:val="left" w:pos="1134"/>
        </w:tabs>
        <w:ind w:left="0" w:firstLine="709"/>
        <w:jc w:val="both"/>
        <w:rPr>
          <w:bCs/>
        </w:rPr>
      </w:pPr>
      <w:bookmarkStart w:id="19" w:name="_Ref373242517"/>
      <w:bookmarkStart w:id="20" w:name="_Ref361335138"/>
      <w:bookmarkStart w:id="21" w:name="_Ref361336754"/>
      <w:r w:rsidRPr="00AF54CA">
        <w:rPr>
          <w:bCs/>
        </w:rPr>
        <w:t xml:space="preserve">По завершении выполнения Работ по каждому этапу Проектных работ Подрядчик </w:t>
      </w:r>
      <w:r w:rsidRPr="00AF54CA">
        <w:rPr>
          <w:bCs/>
        </w:rPr>
        <w:br/>
        <w:t xml:space="preserve">в течение 5 (пяти) рабочих дней представляет Заказчику подписанный со своей стороны </w:t>
      </w:r>
      <w:r w:rsidRPr="00AF54CA">
        <w:rPr>
          <w:bCs/>
        </w:rPr>
        <w:br/>
        <w:t xml:space="preserve">в 2 (двух) экземплярах Акт сдачи-приемки Проектных работ по форме Приложения № 7 </w:t>
      </w:r>
      <w:r w:rsidRPr="00AF54CA">
        <w:rPr>
          <w:bCs/>
        </w:rPr>
        <w:br/>
        <w:t>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rsidR="00036AF6" w:rsidRPr="00E7094D" w:rsidRDefault="00036AF6" w:rsidP="00036AF6">
      <w:pPr>
        <w:pStyle w:val="ae"/>
        <w:numPr>
          <w:ilvl w:val="1"/>
          <w:numId w:val="6"/>
        </w:numPr>
        <w:shd w:val="clear" w:color="auto" w:fill="FFFFFF"/>
        <w:tabs>
          <w:tab w:val="left" w:pos="709"/>
          <w:tab w:val="left" w:pos="1134"/>
        </w:tabs>
        <w:ind w:left="0" w:firstLine="709"/>
        <w:jc w:val="both"/>
      </w:pPr>
      <w:r w:rsidRPr="00C2118D">
        <w:rPr>
          <w:bCs/>
        </w:rPr>
        <w:t xml:space="preserve">По завершении </w:t>
      </w:r>
      <w:r>
        <w:rPr>
          <w:bCs/>
        </w:rPr>
        <w:t>выполнения строительно-монтажных р</w:t>
      </w:r>
      <w:r w:rsidRPr="00C2118D">
        <w:rPr>
          <w:bCs/>
        </w:rPr>
        <w:t>абот</w:t>
      </w:r>
      <w:r>
        <w:rPr>
          <w:bCs/>
        </w:rPr>
        <w:t xml:space="preserve">, </w:t>
      </w:r>
      <w:r w:rsidRPr="00C2118D">
        <w:rPr>
          <w:bCs/>
        </w:rPr>
        <w:t xml:space="preserve">Подрядчик в течение </w:t>
      </w:r>
      <w:r w:rsidRPr="003322C0">
        <w:rPr>
          <w:bCs/>
        </w:rPr>
        <w:t>5</w:t>
      </w:r>
      <w:r w:rsidRPr="00BC4883">
        <w:rPr>
          <w:highlight w:val="lightGray"/>
        </w:rPr>
        <w:t xml:space="preserve"> </w:t>
      </w:r>
      <w:r w:rsidRPr="00E7094D">
        <w:t>(пяти)</w:t>
      </w:r>
      <w:r w:rsidRPr="00C2118D">
        <w:rPr>
          <w:bCs/>
        </w:rPr>
        <w:t xml:space="preserve"> </w:t>
      </w:r>
      <w:r w:rsidRPr="00E7094D">
        <w:rPr>
          <w:bCs/>
        </w:rPr>
        <w:t xml:space="preserve">рабочих дней представляет Заказчику подписанный со своей стороны в 2 (двух) экземплярах </w:t>
      </w:r>
      <w:r w:rsidRPr="00E7094D">
        <w:rPr>
          <w:bCs/>
          <w:snapToGrid w:val="0"/>
        </w:rPr>
        <w:t>Акт освидетельствования выполненных работ по форме Приложения № 8 к Договору,</w:t>
      </w:r>
      <w:r w:rsidRPr="00E7094D">
        <w:rPr>
          <w:snapToGrid w:val="0"/>
        </w:rPr>
        <w:t xml:space="preserve"> </w:t>
      </w:r>
      <w:r w:rsidRPr="00E7094D">
        <w:rPr>
          <w:bCs/>
        </w:rPr>
        <w:t xml:space="preserve">с приложением Приемо-сдаточной и Исполнительной документации </w:t>
      </w:r>
      <w:r w:rsidRPr="00E7094D">
        <w:t>в 3 (трех) экземплярах</w:t>
      </w:r>
      <w:bookmarkStart w:id="22" w:name="_Ref361336865"/>
      <w:bookmarkEnd w:id="19"/>
      <w:bookmarkEnd w:id="20"/>
      <w:bookmarkEnd w:id="21"/>
      <w:r w:rsidRPr="00E7094D">
        <w:rPr>
          <w:bCs/>
        </w:rPr>
        <w:t>:</w:t>
      </w:r>
    </w:p>
    <w:p w:rsidR="00036AF6" w:rsidRPr="00E7094D" w:rsidRDefault="00036AF6" w:rsidP="00036AF6">
      <w:pPr>
        <w:pStyle w:val="ae"/>
        <w:numPr>
          <w:ilvl w:val="0"/>
          <w:numId w:val="100"/>
        </w:numPr>
        <w:shd w:val="clear" w:color="auto" w:fill="FFFFFF"/>
        <w:tabs>
          <w:tab w:val="left" w:pos="1418"/>
        </w:tabs>
        <w:ind w:left="0" w:firstLine="709"/>
        <w:jc w:val="both"/>
      </w:pPr>
      <w:r w:rsidRPr="00E7094D">
        <w:t>Акт КС-2, Справку КС-3 в отношении каждого Объекта</w:t>
      </w:r>
      <w:r w:rsidRPr="00E7094D">
        <w:rPr>
          <w:bCs/>
          <w:snapToGrid w:val="0"/>
        </w:rPr>
        <w:t xml:space="preserve"> н</w:t>
      </w:r>
      <w:r w:rsidRPr="00E7094D">
        <w:rPr>
          <w:snapToGrid w:val="0"/>
        </w:rPr>
        <w:t>а весь объем выполненных работ по Объекту</w:t>
      </w:r>
      <w:r w:rsidRPr="00E7094D">
        <w:t xml:space="preserve"> </w:t>
      </w:r>
      <w:r w:rsidRPr="00E7094D">
        <w:rPr>
          <w:snapToGrid w:val="0"/>
        </w:rPr>
        <w:t xml:space="preserve">в 2 (двух) экземплярах; </w:t>
      </w:r>
    </w:p>
    <w:p w:rsidR="00036AF6" w:rsidRPr="00E7094D" w:rsidRDefault="00036AF6" w:rsidP="00036AF6">
      <w:pPr>
        <w:pStyle w:val="ae"/>
        <w:numPr>
          <w:ilvl w:val="0"/>
          <w:numId w:val="100"/>
        </w:numPr>
        <w:shd w:val="clear" w:color="auto" w:fill="FFFFFF"/>
        <w:tabs>
          <w:tab w:val="left" w:pos="1418"/>
        </w:tabs>
        <w:ind w:left="0" w:firstLine="709"/>
        <w:jc w:val="both"/>
      </w:pPr>
      <w:r w:rsidRPr="00E7094D">
        <w:t>Акт</w:t>
      </w:r>
      <w:r w:rsidRPr="00E7094D">
        <w:rPr>
          <w:bCs/>
        </w:rPr>
        <w:t xml:space="preserve"> о приеме-сдаче отремонтированных, реконструированных, модернизированных объектов основных средств (по форме ОС-3) в 2 (двух) экземплярах </w:t>
      </w:r>
      <w:r w:rsidRPr="00E7094D">
        <w:rPr>
          <w:bCs/>
        </w:rPr>
        <w:br/>
      </w:r>
      <w:r w:rsidRPr="00E7094D">
        <w:rPr>
          <w:bCs/>
        </w:rPr>
        <w:lastRenderedPageBreak/>
        <w:t xml:space="preserve">с приложением Приемо-сдаточной и Исполнительной документации </w:t>
      </w:r>
      <w:r w:rsidRPr="00E7094D">
        <w:t xml:space="preserve">в 3 (трех) экземплярах; </w:t>
      </w:r>
    </w:p>
    <w:p w:rsidR="00036AF6" w:rsidRPr="00E7094D" w:rsidRDefault="00036AF6" w:rsidP="00036AF6">
      <w:pPr>
        <w:pStyle w:val="ae"/>
        <w:numPr>
          <w:ilvl w:val="0"/>
          <w:numId w:val="100"/>
        </w:numPr>
        <w:shd w:val="clear" w:color="auto" w:fill="FFFFFF"/>
        <w:tabs>
          <w:tab w:val="left" w:pos="1418"/>
        </w:tabs>
        <w:ind w:left="0" w:firstLine="709"/>
        <w:jc w:val="both"/>
      </w:pPr>
      <w:r w:rsidRPr="00E7094D">
        <w:rPr>
          <w:bCs/>
        </w:rPr>
        <w:t>А</w:t>
      </w:r>
      <w:r w:rsidRPr="00E7094D">
        <w:t>кт КС-11</w:t>
      </w:r>
      <w:r w:rsidRPr="00E7094D">
        <w:rPr>
          <w:snapToGrid w:val="0"/>
        </w:rPr>
        <w:t xml:space="preserve"> в 2 (двух) экземплярах</w:t>
      </w:r>
      <w:r w:rsidRPr="00E7094D">
        <w:t>;</w:t>
      </w:r>
    </w:p>
    <w:p w:rsidR="00036AF6" w:rsidRPr="00E7094D" w:rsidRDefault="00036AF6" w:rsidP="00036AF6">
      <w:pPr>
        <w:pStyle w:val="ae"/>
        <w:numPr>
          <w:ilvl w:val="0"/>
          <w:numId w:val="100"/>
        </w:numPr>
        <w:shd w:val="clear" w:color="auto" w:fill="FFFFFF"/>
        <w:tabs>
          <w:tab w:val="left" w:pos="1418"/>
        </w:tabs>
        <w:ind w:left="0" w:firstLine="709"/>
        <w:jc w:val="both"/>
      </w:pPr>
      <w:r w:rsidRPr="00E7094D">
        <w:t>Акт КС-14 (при необходимости) в 2 (двух) экземплярах.</w:t>
      </w:r>
    </w:p>
    <w:bookmarkEnd w:id="22"/>
    <w:p w:rsidR="00036AF6" w:rsidRPr="00C2118D" w:rsidRDefault="00036AF6" w:rsidP="00036AF6">
      <w:pPr>
        <w:pStyle w:val="ae"/>
        <w:numPr>
          <w:ilvl w:val="1"/>
          <w:numId w:val="6"/>
        </w:numPr>
        <w:shd w:val="clear" w:color="auto" w:fill="FFFFFF"/>
        <w:tabs>
          <w:tab w:val="left" w:pos="568"/>
          <w:tab w:val="left" w:pos="1134"/>
        </w:tabs>
        <w:ind w:left="0" w:firstLine="709"/>
        <w:jc w:val="both"/>
        <w:rPr>
          <w:bCs/>
        </w:rPr>
      </w:pPr>
      <w:r w:rsidRPr="00C2118D">
        <w:rPr>
          <w:bCs/>
        </w:rPr>
        <w:t xml:space="preserve">В течение 15 (пятнадцати) рабочих дней с даты получения полного комплекта документов, указанных в </w:t>
      </w:r>
      <w:r>
        <w:rPr>
          <w:bCs/>
        </w:rPr>
        <w:t>пунктах</w:t>
      </w:r>
      <w:r w:rsidRPr="00C2118D">
        <w:rPr>
          <w:bCs/>
        </w:rPr>
        <w:t xml:space="preserve"> </w:t>
      </w:r>
      <w:r w:rsidRPr="00C2118D">
        <w:rPr>
          <w:bCs/>
        </w:rPr>
        <w:fldChar w:fldCharType="begin"/>
      </w:r>
      <w:r w:rsidRPr="00C2118D">
        <w:rPr>
          <w:bCs/>
        </w:rPr>
        <w:instrText xml:space="preserve"> REF _Ref361335138 \r \h  \* MERGEFORMAT </w:instrText>
      </w:r>
      <w:r w:rsidRPr="00C2118D">
        <w:rPr>
          <w:bCs/>
        </w:rPr>
      </w:r>
      <w:r w:rsidRPr="00C2118D">
        <w:rPr>
          <w:bCs/>
        </w:rPr>
        <w:fldChar w:fldCharType="separate"/>
      </w:r>
      <w:r w:rsidR="00F304F2">
        <w:rPr>
          <w:bCs/>
        </w:rPr>
        <w:t>4.1</w:t>
      </w:r>
      <w:r w:rsidRPr="00C2118D">
        <w:rPr>
          <w:bCs/>
        </w:rPr>
        <w:fldChar w:fldCharType="end"/>
      </w:r>
      <w:r w:rsidRPr="00C2118D">
        <w:rPr>
          <w:bCs/>
        </w:rPr>
        <w:t>-</w:t>
      </w:r>
      <w:r w:rsidRPr="00C2118D">
        <w:rPr>
          <w:bCs/>
        </w:rPr>
        <w:fldChar w:fldCharType="begin"/>
      </w:r>
      <w:r w:rsidRPr="00C2118D">
        <w:rPr>
          <w:bCs/>
        </w:rPr>
        <w:instrText xml:space="preserve"> REF _Ref361336865 \r \h  \* MERGEFORMAT </w:instrText>
      </w:r>
      <w:r w:rsidRPr="00C2118D">
        <w:rPr>
          <w:bCs/>
        </w:rPr>
      </w:r>
      <w:r w:rsidRPr="00C2118D">
        <w:rPr>
          <w:bCs/>
        </w:rPr>
        <w:fldChar w:fldCharType="separate"/>
      </w:r>
      <w:r w:rsidR="00F304F2">
        <w:rPr>
          <w:bCs/>
        </w:rPr>
        <w:t>4.2</w:t>
      </w:r>
      <w:r w:rsidRPr="00C2118D">
        <w:rPr>
          <w:bCs/>
        </w:rPr>
        <w:fldChar w:fldCharType="end"/>
      </w:r>
      <w:r w:rsidRPr="00C2118D">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w:t>
      </w:r>
      <w:r>
        <w:rPr>
          <w:bCs/>
        </w:rPr>
        <w:t>Р</w:t>
      </w:r>
      <w:r w:rsidRPr="00C2118D">
        <w:rPr>
          <w:bCs/>
        </w:rPr>
        <w:t>абот) (далее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rsidR="00036AF6" w:rsidRPr="00C2118D" w:rsidRDefault="00036AF6" w:rsidP="00036AF6">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w:t>
      </w:r>
      <w:r>
        <w:rPr>
          <w:bCs/>
        </w:rPr>
        <w:t>Р</w:t>
      </w:r>
      <w:r w:rsidRPr="00C2118D">
        <w:rPr>
          <w:bCs/>
        </w:rPr>
        <w:t xml:space="preserve">абот) и не исключает ответственности Подрядчика за его нарушение. </w:t>
      </w:r>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t xml:space="preserve">Повторная приемка </w:t>
      </w:r>
      <w:r>
        <w:rPr>
          <w:bCs/>
        </w:rPr>
        <w:t xml:space="preserve">Заказчиком </w:t>
      </w:r>
      <w:r w:rsidRPr="00C2118D">
        <w:rPr>
          <w:bCs/>
        </w:rPr>
        <w:t xml:space="preserve">выполненных Работ (Этапа </w:t>
      </w:r>
      <w:r>
        <w:rPr>
          <w:bCs/>
        </w:rPr>
        <w:t>Р</w:t>
      </w:r>
      <w:r w:rsidRPr="00C2118D">
        <w:rPr>
          <w:bCs/>
        </w:rPr>
        <w:t xml:space="preserve">абот) после устранения недостатков, указанных в Ведомости замечаний, осуществляется в порядке, предусмотренном </w:t>
      </w:r>
      <w:r>
        <w:rPr>
          <w:bCs/>
        </w:rPr>
        <w:t>пунктами</w:t>
      </w:r>
      <w:r w:rsidRPr="00C2118D">
        <w:rPr>
          <w:bCs/>
        </w:rPr>
        <w:t xml:space="preserve"> </w:t>
      </w:r>
      <w:r>
        <w:rPr>
          <w:bCs/>
        </w:rPr>
        <w:t>4</w:t>
      </w:r>
      <w:r w:rsidRPr="00C2118D">
        <w:rPr>
          <w:bCs/>
        </w:rPr>
        <w:t>.1</w:t>
      </w:r>
      <w:r>
        <w:rPr>
          <w:bCs/>
        </w:rPr>
        <w:t xml:space="preserve"> – 4</w:t>
      </w:r>
      <w:r w:rsidRPr="00C2118D">
        <w:rPr>
          <w:bCs/>
        </w:rPr>
        <w:t>.</w:t>
      </w:r>
      <w:r>
        <w:rPr>
          <w:bCs/>
        </w:rPr>
        <w:t>2</w:t>
      </w:r>
      <w:r w:rsidRPr="00C2118D">
        <w:rPr>
          <w:bCs/>
        </w:rPr>
        <w:t xml:space="preserve"> Договора.</w:t>
      </w:r>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пунктом 4</w:t>
      </w:r>
      <w:r w:rsidRPr="00C2118D">
        <w:rPr>
          <w:bCs/>
        </w:rPr>
        <w:t>.</w:t>
      </w:r>
      <w:r>
        <w:rPr>
          <w:bCs/>
        </w:rPr>
        <w:t>3</w:t>
      </w:r>
      <w:r w:rsidRPr="00C2118D">
        <w:rPr>
          <w:bCs/>
        </w:rPr>
        <w:t xml:space="preserve"> Договора, Заказчик вправе собственными силами и (или) силами третьих лиц выполнить </w:t>
      </w:r>
      <w:r>
        <w:rPr>
          <w:bCs/>
        </w:rPr>
        <w:t>р</w:t>
      </w:r>
      <w:r w:rsidRPr="00C2118D">
        <w:rPr>
          <w:bCs/>
        </w:rPr>
        <w:t xml:space="preserve">аботы </w:t>
      </w:r>
      <w:r>
        <w:rPr>
          <w:bCs/>
        </w:rPr>
        <w:br/>
      </w:r>
      <w:r w:rsidRPr="00C2118D">
        <w:rPr>
          <w:bCs/>
        </w:rPr>
        <w:t xml:space="preserve">по устранению недостатков, выявленных в ходе приемки результатов Работ, с отнесением </w:t>
      </w:r>
      <w:r>
        <w:rPr>
          <w:bCs/>
        </w:rPr>
        <w:br/>
      </w:r>
      <w:r w:rsidRPr="00C2118D">
        <w:rPr>
          <w:bCs/>
        </w:rPr>
        <w:t xml:space="preserve">на Подрядчика </w:t>
      </w:r>
      <w:r>
        <w:rPr>
          <w:bCs/>
        </w:rPr>
        <w:t xml:space="preserve">соответствующих </w:t>
      </w:r>
      <w:r w:rsidRPr="00C2118D">
        <w:rPr>
          <w:bCs/>
        </w:rPr>
        <w:t xml:space="preserve">расходов. </w:t>
      </w:r>
      <w:r>
        <w:rPr>
          <w:bCs/>
        </w:rPr>
        <w:t>С</w:t>
      </w:r>
      <w:r w:rsidRPr="00C2118D">
        <w:rPr>
          <w:bCs/>
        </w:rPr>
        <w:t xml:space="preserve">тоимость расходов Заказчика на устранение </w:t>
      </w:r>
      <w:r>
        <w:rPr>
          <w:bCs/>
        </w:rPr>
        <w:t xml:space="preserve">выявленных </w:t>
      </w:r>
      <w:r w:rsidRPr="00C2118D">
        <w:rPr>
          <w:bCs/>
        </w:rPr>
        <w:t>недостатков</w:t>
      </w:r>
      <w:r>
        <w:rPr>
          <w:bCs/>
        </w:rPr>
        <w:t xml:space="preserve">, несоответствий и </w:t>
      </w:r>
      <w:r w:rsidRPr="00BC4883">
        <w:rPr>
          <w:bCs/>
        </w:rPr>
        <w:t>/</w:t>
      </w:r>
      <w:r>
        <w:rPr>
          <w:bCs/>
        </w:rPr>
        <w:t xml:space="preserve"> или дефектов Работ (Этапа Работ)</w:t>
      </w:r>
      <w:r w:rsidRPr="00C2118D">
        <w:rPr>
          <w:bCs/>
        </w:rPr>
        <w:t xml:space="preserve"> возмещается из </w:t>
      </w:r>
      <w:r>
        <w:rPr>
          <w:bCs/>
        </w:rPr>
        <w:t>суммы О</w:t>
      </w:r>
      <w:r w:rsidRPr="00C2118D">
        <w:rPr>
          <w:bCs/>
        </w:rPr>
        <w:t>беспечительного платежа (при его наличии), а в случае</w:t>
      </w:r>
      <w:r>
        <w:rPr>
          <w:bCs/>
        </w:rPr>
        <w:t>,</w:t>
      </w:r>
      <w:r w:rsidRPr="00C2118D">
        <w:rPr>
          <w:bCs/>
        </w:rPr>
        <w:t xml:space="preserve"> если размер расходов Заказчика </w:t>
      </w:r>
      <w:r w:rsidRPr="00C2118D">
        <w:rPr>
          <w:bCs/>
        </w:rPr>
        <w:lastRenderedPageBreak/>
        <w:t xml:space="preserve">превышает размер </w:t>
      </w:r>
      <w:r>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Pr>
          <w:bCs/>
        </w:rPr>
        <w:t xml:space="preserve">при условии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rsidR="00036AF6" w:rsidRPr="003F0FE4" w:rsidRDefault="00036AF6" w:rsidP="00036AF6">
      <w:pPr>
        <w:pStyle w:val="ae"/>
        <w:numPr>
          <w:ilvl w:val="1"/>
          <w:numId w:val="6"/>
        </w:numPr>
        <w:shd w:val="clear" w:color="auto" w:fill="FFFFFF"/>
        <w:tabs>
          <w:tab w:val="left" w:pos="1134"/>
        </w:tabs>
        <w:ind w:left="0" w:firstLine="709"/>
        <w:jc w:val="both"/>
        <w:rPr>
          <w:bCs/>
        </w:rPr>
      </w:pPr>
      <w:bookmarkStart w:id="23" w:name="_Ref361337635"/>
      <w:r w:rsidRPr="00C2118D">
        <w:rPr>
          <w:bCs/>
        </w:rPr>
        <w:t xml:space="preserve">Подрядчик обязан представить Заказчику счета-фактуры, выставленные в сроки </w:t>
      </w:r>
      <w:r>
        <w:rPr>
          <w:bCs/>
        </w:rPr>
        <w:br/>
      </w:r>
      <w:r w:rsidRPr="00C2118D">
        <w:rPr>
          <w:bCs/>
        </w:rPr>
        <w:t xml:space="preserve">и оформленные в порядке, установленном законодательством Российской Федерации. </w:t>
      </w:r>
      <w:r>
        <w:rPr>
          <w:bCs/>
        </w:rPr>
        <w:br/>
      </w:r>
      <w:r w:rsidRPr="00C2118D">
        <w:rPr>
          <w:bCs/>
        </w:rPr>
        <w:t xml:space="preserve">В случае нарушения Подрядчиком </w:t>
      </w:r>
      <w:r>
        <w:rPr>
          <w:bCs/>
        </w:rPr>
        <w:t>указанной обязанности</w:t>
      </w:r>
      <w:r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w:t>
      </w:r>
      <w:bookmarkEnd w:id="23"/>
    </w:p>
    <w:p w:rsidR="00036AF6" w:rsidRPr="00C2118D" w:rsidRDefault="00036AF6" w:rsidP="00036AF6">
      <w:pPr>
        <w:pStyle w:val="ae"/>
        <w:shd w:val="clear" w:color="auto" w:fill="FFFFFF"/>
        <w:tabs>
          <w:tab w:val="left" w:pos="1134"/>
        </w:tabs>
        <w:ind w:left="567"/>
        <w:jc w:val="both"/>
        <w:rPr>
          <w:bCs/>
        </w:rPr>
      </w:pPr>
    </w:p>
    <w:p w:rsidR="00036AF6" w:rsidRPr="00C2118D" w:rsidRDefault="00036AF6" w:rsidP="00036AF6">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036AF6" w:rsidRPr="00E7094D" w:rsidRDefault="00036AF6" w:rsidP="00036AF6">
      <w:pPr>
        <w:pStyle w:val="ae"/>
        <w:numPr>
          <w:ilvl w:val="1"/>
          <w:numId w:val="6"/>
        </w:numPr>
        <w:shd w:val="clear" w:color="auto" w:fill="FFFFFF"/>
        <w:tabs>
          <w:tab w:val="left" w:pos="1134"/>
        </w:tabs>
        <w:ind w:left="0" w:firstLine="709"/>
        <w:jc w:val="both"/>
        <w:rPr>
          <w:bCs/>
        </w:rPr>
      </w:pPr>
      <w:bookmarkStart w:id="24" w:name="_Ref361405028"/>
      <w:r w:rsidRPr="00E7094D">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E7094D">
        <w:rPr>
          <w:bCs/>
          <w:snapToGrid w:val="0"/>
        </w:rPr>
        <w:t>сдачи-приемки Проектных работ по форме Приложения № 7 к Договору.</w:t>
      </w:r>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t xml:space="preserve">Риск случайной гибели или повреждения </w:t>
      </w:r>
      <w:r>
        <w:rPr>
          <w:bCs/>
        </w:rPr>
        <w:t>Р</w:t>
      </w:r>
      <w:r w:rsidRPr="00C2118D">
        <w:rPr>
          <w:bCs/>
        </w:rPr>
        <w:t xml:space="preserve">езультата Работ </w:t>
      </w:r>
      <w:r w:rsidRPr="00BC4883">
        <w:rPr>
          <w:bCs/>
          <w:highlight w:val="lightGray"/>
        </w:rPr>
        <w:t>(кроме Проектных работ)</w:t>
      </w:r>
      <w:r>
        <w:rPr>
          <w:bCs/>
        </w:rPr>
        <w:t xml:space="preserve"> </w:t>
      </w:r>
      <w:r w:rsidRPr="00C2118D">
        <w:rPr>
          <w:bCs/>
        </w:rPr>
        <w:t>в отношении каждого Объекта, включая Оборудование (в том числе</w:t>
      </w:r>
      <w:r>
        <w:rPr>
          <w:bCs/>
        </w:rPr>
        <w:t>,</w:t>
      </w:r>
      <w:r w:rsidRPr="00C2118D">
        <w:rPr>
          <w:bCs/>
        </w:rPr>
        <w:t xml:space="preserve"> переданно</w:t>
      </w:r>
      <w:r>
        <w:rPr>
          <w:bCs/>
        </w:rPr>
        <w:t>е</w:t>
      </w:r>
      <w:r w:rsidRPr="00C2118D">
        <w:rPr>
          <w:bCs/>
        </w:rPr>
        <w:t xml:space="preserve"> </w:t>
      </w:r>
      <w:r>
        <w:rPr>
          <w:bCs/>
        </w:rPr>
        <w:br/>
      </w:r>
      <w:r w:rsidRPr="00C2118D">
        <w:rPr>
          <w:bCs/>
        </w:rPr>
        <w:t xml:space="preserve">в монтаж) и </w:t>
      </w:r>
      <w:r>
        <w:rPr>
          <w:bCs/>
        </w:rPr>
        <w:t>М</w:t>
      </w:r>
      <w:r w:rsidRPr="00C2118D">
        <w:rPr>
          <w:bCs/>
        </w:rPr>
        <w:t xml:space="preserve">атериально-технические ресурсы, переходит к Заказчику с момента подписания соответствующего Акта </w:t>
      </w:r>
      <w:r w:rsidRPr="00C2118D">
        <w:t>КС-11</w:t>
      </w:r>
      <w:r w:rsidRPr="00C2118D">
        <w:rPr>
          <w:bCs/>
        </w:rPr>
        <w:t xml:space="preserve">. До подписания Сторонами указанного Акта риск случайной гибели или повреждения </w:t>
      </w:r>
      <w:r>
        <w:rPr>
          <w:bCs/>
        </w:rPr>
        <w:t>Р</w:t>
      </w:r>
      <w:r w:rsidRPr="00C2118D">
        <w:rPr>
          <w:bCs/>
        </w:rPr>
        <w:t>езультата Работ по Объекту, включая Оборудование</w:t>
      </w:r>
      <w:r>
        <w:rPr>
          <w:bCs/>
        </w:rPr>
        <w:t xml:space="preserve"> </w:t>
      </w:r>
      <w:r>
        <w:rPr>
          <w:bCs/>
        </w:rPr>
        <w:br/>
      </w:r>
      <w:r w:rsidRPr="00C2118D">
        <w:rPr>
          <w:bCs/>
        </w:rPr>
        <w:t xml:space="preserve">и </w:t>
      </w:r>
      <w:r>
        <w:rPr>
          <w:bCs/>
        </w:rPr>
        <w:t>М</w:t>
      </w:r>
      <w:r w:rsidRPr="00C2118D">
        <w:rPr>
          <w:bCs/>
        </w:rPr>
        <w:t>атериально-технические ресурсы, несет Подрядчик.</w:t>
      </w:r>
      <w:bookmarkEnd w:id="24"/>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Pr>
          <w:bCs/>
        </w:rPr>
        <w:t>Р</w:t>
      </w:r>
      <w:r w:rsidRPr="00C2118D">
        <w:rPr>
          <w:bCs/>
        </w:rPr>
        <w:t xml:space="preserve">езультат Работ в отношении каждого Объекта </w:t>
      </w:r>
      <w:r>
        <w:rPr>
          <w:bCs/>
        </w:rPr>
        <w:t>возникает у</w:t>
      </w:r>
      <w:r w:rsidRPr="00C2118D">
        <w:rPr>
          <w:bCs/>
        </w:rPr>
        <w:t xml:space="preserve"> </w:t>
      </w:r>
      <w:r>
        <w:rPr>
          <w:bCs/>
        </w:rPr>
        <w:t>Заказчика</w:t>
      </w:r>
      <w:r w:rsidRPr="00C2118D">
        <w:rPr>
          <w:bCs/>
        </w:rPr>
        <w:t xml:space="preserve"> с момента подписания Сторонами Акта КС-11. </w:t>
      </w:r>
    </w:p>
    <w:p w:rsidR="00036AF6" w:rsidRDefault="00036AF6" w:rsidP="00036AF6">
      <w:pPr>
        <w:pStyle w:val="ae"/>
        <w:numPr>
          <w:ilvl w:val="1"/>
          <w:numId w:val="6"/>
        </w:numPr>
        <w:shd w:val="clear" w:color="auto" w:fill="FFFFFF"/>
        <w:tabs>
          <w:tab w:val="left" w:pos="1134"/>
        </w:tabs>
        <w:ind w:left="0" w:firstLine="709"/>
        <w:jc w:val="both"/>
        <w:rPr>
          <w:bCs/>
        </w:rPr>
      </w:pPr>
      <w:r w:rsidRPr="00220127">
        <w:rPr>
          <w:bCs/>
        </w:rPr>
        <w:lastRenderedPageBreak/>
        <w:t xml:space="preserve">Право собственности на вновь создаваемое недвижимое имущество, подлежащее государственной регистрации, возникает </w:t>
      </w:r>
      <w:r>
        <w:rPr>
          <w:bCs/>
        </w:rPr>
        <w:t xml:space="preserve">у Заказчика </w:t>
      </w:r>
      <w:r w:rsidRPr="00220127">
        <w:rPr>
          <w:bCs/>
        </w:rPr>
        <w:t>с момента такой регистрации.</w:t>
      </w:r>
      <w:r>
        <w:rPr>
          <w:bCs/>
        </w:rPr>
        <w:t xml:space="preserve"> </w:t>
      </w:r>
    </w:p>
    <w:p w:rsidR="00036AF6" w:rsidRPr="003F0FE4" w:rsidRDefault="00036AF6" w:rsidP="00036AF6">
      <w:pPr>
        <w:pStyle w:val="ae"/>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Pr="00C2118D">
        <w:rPr>
          <w:bCs/>
        </w:rPr>
        <w:t xml:space="preserve">Акта </w:t>
      </w:r>
      <w:r w:rsidRPr="00C2118D">
        <w:t xml:space="preserve">КС-11 </w:t>
      </w:r>
      <w:r w:rsidRPr="00C2118D">
        <w:rPr>
          <w:iCs/>
          <w:snapToGrid w:val="0"/>
        </w:rPr>
        <w:t xml:space="preserve">означает приемку выполненных Работ </w:t>
      </w:r>
      <w:r>
        <w:rPr>
          <w:iCs/>
          <w:snapToGrid w:val="0"/>
        </w:rPr>
        <w:br/>
      </w:r>
      <w:r w:rsidRPr="00C2118D">
        <w:rPr>
          <w:iCs/>
          <w:snapToGrid w:val="0"/>
        </w:rPr>
        <w:t xml:space="preserve">по Объекту и вступление в силу положений Договора, касающихся гарантий качества. </w:t>
      </w:r>
      <w:r>
        <w:rPr>
          <w:iCs/>
          <w:snapToGrid w:val="0"/>
        </w:rPr>
        <w:br/>
      </w:r>
      <w:r w:rsidRPr="00C2118D">
        <w:rPr>
          <w:iCs/>
          <w:snapToGrid w:val="0"/>
        </w:rPr>
        <w:t xml:space="preserve">Во избежание сомнений, любое иное одобрение, утверждение, согласование или разрешение Заказчика, в том числе приемка Этапов </w:t>
      </w:r>
      <w:r>
        <w:rPr>
          <w:iCs/>
          <w:snapToGrid w:val="0"/>
        </w:rPr>
        <w:t>Р</w:t>
      </w:r>
      <w:r w:rsidRPr="00C2118D">
        <w:rPr>
          <w:iCs/>
          <w:snapToGrid w:val="0"/>
        </w:rPr>
        <w:t xml:space="preserve">абот, не освобождает Подрядчика </w:t>
      </w:r>
      <w:r>
        <w:rPr>
          <w:iCs/>
          <w:snapToGrid w:val="0"/>
        </w:rPr>
        <w:br/>
      </w:r>
      <w:r w:rsidRPr="00C2118D">
        <w:rPr>
          <w:iCs/>
          <w:snapToGrid w:val="0"/>
        </w:rPr>
        <w:t xml:space="preserve">от ответственности за </w:t>
      </w:r>
      <w:r>
        <w:rPr>
          <w:iCs/>
          <w:snapToGrid w:val="0"/>
        </w:rPr>
        <w:t>Р</w:t>
      </w:r>
      <w:r w:rsidRPr="00C2118D">
        <w:rPr>
          <w:iCs/>
          <w:snapToGrid w:val="0"/>
        </w:rPr>
        <w:t xml:space="preserve">езультат Работ </w:t>
      </w:r>
      <w:r>
        <w:rPr>
          <w:iCs/>
          <w:snapToGrid w:val="0"/>
        </w:rPr>
        <w:t xml:space="preserve">по Договору </w:t>
      </w:r>
      <w:r w:rsidRPr="00C2118D">
        <w:rPr>
          <w:iCs/>
          <w:snapToGrid w:val="0"/>
        </w:rPr>
        <w:t>в целом.</w:t>
      </w:r>
    </w:p>
    <w:p w:rsidR="00036AF6" w:rsidRPr="003F0FE4" w:rsidRDefault="00036AF6" w:rsidP="00036AF6">
      <w:pPr>
        <w:shd w:val="clear" w:color="auto" w:fill="FFFFFF"/>
        <w:tabs>
          <w:tab w:val="left" w:pos="1134"/>
        </w:tabs>
        <w:ind w:firstLine="0"/>
        <w:rPr>
          <w:bCs/>
        </w:rPr>
      </w:pPr>
    </w:p>
    <w:p w:rsidR="00036AF6" w:rsidRPr="00C2118D" w:rsidRDefault="00036AF6" w:rsidP="00036AF6">
      <w:pPr>
        <w:pStyle w:val="ae"/>
        <w:numPr>
          <w:ilvl w:val="0"/>
          <w:numId w:val="6"/>
        </w:numPr>
        <w:shd w:val="clear" w:color="auto" w:fill="FFFFFF"/>
        <w:tabs>
          <w:tab w:val="left" w:pos="284"/>
        </w:tabs>
        <w:ind w:left="0" w:firstLine="0"/>
        <w:jc w:val="center"/>
        <w:rPr>
          <w:b/>
          <w:bCs/>
        </w:rPr>
      </w:pPr>
      <w:r w:rsidRPr="00C2118D">
        <w:rPr>
          <w:b/>
          <w:bCs/>
        </w:rPr>
        <w:t>Банковские гарантии</w:t>
      </w:r>
    </w:p>
    <w:p w:rsidR="00036AF6" w:rsidRPr="0047622F" w:rsidRDefault="00036AF6" w:rsidP="00036AF6">
      <w:pPr>
        <w:pStyle w:val="ae"/>
        <w:numPr>
          <w:ilvl w:val="1"/>
          <w:numId w:val="6"/>
        </w:numPr>
        <w:shd w:val="clear" w:color="auto" w:fill="FFFFFF"/>
        <w:tabs>
          <w:tab w:val="left" w:pos="1134"/>
        </w:tabs>
        <w:ind w:left="0" w:firstLine="709"/>
        <w:jc w:val="both"/>
        <w:rPr>
          <w:bCs/>
        </w:rPr>
      </w:pPr>
      <w:r w:rsidRPr="0047622F">
        <w:rPr>
          <w:bCs/>
        </w:rPr>
        <w:t>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036AF6" w:rsidRPr="00C2118D" w:rsidRDefault="00036AF6" w:rsidP="00036AF6">
      <w:pPr>
        <w:pStyle w:val="ae"/>
        <w:numPr>
          <w:ilvl w:val="2"/>
          <w:numId w:val="6"/>
        </w:numPr>
        <w:shd w:val="clear" w:color="auto" w:fill="FFFFFF"/>
        <w:tabs>
          <w:tab w:val="left" w:pos="1418"/>
        </w:tabs>
        <w:ind w:left="0" w:firstLine="709"/>
        <w:jc w:val="both"/>
        <w:rPr>
          <w:bCs/>
        </w:rPr>
      </w:pPr>
      <w:r>
        <w:rPr>
          <w:bCs/>
        </w:rPr>
        <w:t xml:space="preserve">Банковская гарантия </w:t>
      </w:r>
      <w:r w:rsidRPr="00C2118D">
        <w:rPr>
          <w:bCs/>
        </w:rPr>
        <w:t xml:space="preserve">должна быть безотзывной и безусловной (гарантия </w:t>
      </w:r>
      <w:r>
        <w:rPr>
          <w:bCs/>
        </w:rPr>
        <w:br/>
      </w:r>
      <w:r w:rsidRPr="00C2118D">
        <w:rPr>
          <w:bCs/>
        </w:rPr>
        <w:t>по первому требованию)</w:t>
      </w:r>
      <w:r>
        <w:rPr>
          <w:bCs/>
        </w:rPr>
        <w:t>.</w:t>
      </w:r>
    </w:p>
    <w:p w:rsidR="00036AF6" w:rsidRPr="00C2118D" w:rsidRDefault="00036AF6" w:rsidP="00036AF6">
      <w:pPr>
        <w:pStyle w:val="ae"/>
        <w:numPr>
          <w:ilvl w:val="2"/>
          <w:numId w:val="6"/>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 Подрядчик</w:t>
      </w:r>
      <w:r>
        <w:rPr>
          <w:bCs/>
        </w:rPr>
        <w:t>.</w:t>
      </w:r>
    </w:p>
    <w:p w:rsidR="00036AF6" w:rsidRPr="00C2118D" w:rsidRDefault="00036AF6" w:rsidP="00036AF6">
      <w:pPr>
        <w:pStyle w:val="ae"/>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w:t>
      </w:r>
      <w:r w:rsidRPr="00C2118D">
        <w:rPr>
          <w:bCs/>
        </w:rPr>
        <w:t xml:space="preserve"> </w:t>
      </w:r>
      <w:r>
        <w:rPr>
          <w:bCs/>
        </w:rPr>
        <w:t xml:space="preserve">выражена </w:t>
      </w:r>
      <w:r w:rsidRPr="00C2118D">
        <w:rPr>
          <w:bCs/>
        </w:rPr>
        <w:t>в валюте расчетов по Договору</w:t>
      </w:r>
      <w:r>
        <w:rPr>
          <w:bCs/>
        </w:rPr>
        <w:t>.</w:t>
      </w:r>
    </w:p>
    <w:p w:rsidR="00036AF6" w:rsidRPr="00C2118D" w:rsidRDefault="00036AF6" w:rsidP="00036AF6">
      <w:pPr>
        <w:pStyle w:val="ae"/>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надлежащего исполнения обязательств </w:t>
      </w:r>
      <w:r>
        <w:rPr>
          <w:bCs/>
        </w:rPr>
        <w:br/>
      </w:r>
      <w:r w:rsidRPr="00C2118D">
        <w:rPr>
          <w:bCs/>
        </w:rPr>
        <w:t xml:space="preserve">по Договору </w:t>
      </w:r>
      <w:r w:rsidRPr="00BC4883">
        <w:rPr>
          <w:bCs/>
        </w:rPr>
        <w:t xml:space="preserve">в отношении </w:t>
      </w:r>
      <w:r w:rsidRPr="00BC4883">
        <w:rPr>
          <w:bCs/>
          <w:highlight w:val="lightGray"/>
        </w:rPr>
        <w:t>каждого</w:t>
      </w:r>
      <w:r w:rsidRPr="00BC4883">
        <w:rPr>
          <w:bCs/>
        </w:rPr>
        <w:t xml:space="preserve"> Объекта</w:t>
      </w:r>
      <w:r w:rsidRPr="00C2118D">
        <w:rPr>
          <w:bCs/>
        </w:rPr>
        <w:t xml:space="preserve"> </w:t>
      </w:r>
      <w:r>
        <w:rPr>
          <w:bCs/>
        </w:rPr>
        <w:t>–</w:t>
      </w:r>
      <w:r w:rsidRPr="00C2118D">
        <w:rPr>
          <w:bCs/>
        </w:rPr>
        <w:t xml:space="preserve"> не менее</w:t>
      </w:r>
      <w:r>
        <w:rPr>
          <w:bCs/>
        </w:rPr>
        <w:t xml:space="preserve"> </w:t>
      </w:r>
      <w:r w:rsidRPr="00C2118D">
        <w:rPr>
          <w:bCs/>
        </w:rPr>
        <w:t>10</w:t>
      </w:r>
      <w:r>
        <w:rPr>
          <w:bCs/>
        </w:rPr>
        <w:t>%</w:t>
      </w:r>
      <w:r w:rsidRPr="00C2118D">
        <w:rPr>
          <w:bCs/>
        </w:rPr>
        <w:t xml:space="preserve"> (десяти</w:t>
      </w:r>
      <w:r>
        <w:rPr>
          <w:bCs/>
        </w:rPr>
        <w:t xml:space="preserve"> процентов)</w:t>
      </w:r>
      <w:r w:rsidRPr="00C2118D">
        <w:rPr>
          <w:bCs/>
        </w:rPr>
        <w:t xml:space="preserve"> от </w:t>
      </w:r>
      <w:r w:rsidRPr="00BC4883">
        <w:rPr>
          <w:bCs/>
          <w:highlight w:val="lightGray"/>
        </w:rPr>
        <w:t>Цены Договора</w:t>
      </w:r>
      <w:r>
        <w:rPr>
          <w:bCs/>
        </w:rPr>
        <w:t>.</w:t>
      </w:r>
    </w:p>
    <w:p w:rsidR="00036AF6" w:rsidRPr="00C2118D" w:rsidRDefault="00036AF6" w:rsidP="00036AF6">
      <w:pPr>
        <w:pStyle w:val="ae"/>
        <w:numPr>
          <w:ilvl w:val="2"/>
          <w:numId w:val="6"/>
        </w:numPr>
        <w:shd w:val="clear" w:color="auto" w:fill="FFFFFF"/>
        <w:tabs>
          <w:tab w:val="left" w:pos="1418"/>
        </w:tabs>
        <w:ind w:left="0" w:firstLine="709"/>
        <w:jc w:val="both"/>
        <w:rPr>
          <w:bCs/>
        </w:rPr>
      </w:pPr>
      <w:r w:rsidRPr="00C2118D">
        <w:rPr>
          <w:bCs/>
        </w:rPr>
        <w:lastRenderedPageBreak/>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 xml:space="preserve">Гаранту только письменное требование </w:t>
      </w:r>
      <w:r>
        <w:rPr>
          <w:bCs/>
        </w:rPr>
        <w:br/>
      </w:r>
      <w:r w:rsidRPr="00C2118D">
        <w:rPr>
          <w:bCs/>
        </w:rPr>
        <w:t>о предъявлении суммы обеспечения к оплате</w:t>
      </w:r>
      <w:r w:rsidRPr="008F5AD0">
        <w:t xml:space="preserve"> </w:t>
      </w:r>
      <w:r>
        <w:rPr>
          <w:bCs/>
        </w:rPr>
        <w:t>как полностью, так и частично</w:t>
      </w:r>
      <w:r w:rsidRPr="00C2118D">
        <w:rPr>
          <w:bCs/>
        </w:rPr>
        <w:t xml:space="preserve">, с указанием </w:t>
      </w:r>
      <w:r>
        <w:rPr>
          <w:bCs/>
        </w:rPr>
        <w:br/>
      </w:r>
      <w:r w:rsidRPr="00C2118D">
        <w:rPr>
          <w:bCs/>
        </w:rPr>
        <w:t>на существо допущенных Подрядчиком нарушений, в том числе в случаях:</w:t>
      </w:r>
    </w:p>
    <w:p w:rsidR="00036AF6" w:rsidRPr="00C2118D" w:rsidRDefault="00036AF6" w:rsidP="00036AF6">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036AF6" w:rsidRPr="00C2118D" w:rsidRDefault="00036AF6" w:rsidP="00036AF6">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rsidR="00036AF6" w:rsidRPr="00C2118D" w:rsidRDefault="00036AF6" w:rsidP="00036AF6">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Pr>
          <w:bCs/>
          <w:snapToGrid/>
          <w:sz w:val="24"/>
          <w:szCs w:val="24"/>
        </w:rPr>
        <w:t>сроков</w:t>
      </w:r>
      <w:r w:rsidRPr="008F5AD0">
        <w:t xml:space="preserve"> </w:t>
      </w:r>
      <w:r w:rsidRPr="008F5AD0">
        <w:rPr>
          <w:bCs/>
          <w:snapToGrid/>
          <w:sz w:val="24"/>
          <w:szCs w:val="24"/>
        </w:rPr>
        <w:t xml:space="preserve">выполнения Работ и поставки Оборудования,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w:t>
      </w:r>
      <w:r>
        <w:rPr>
          <w:bCs/>
          <w:snapToGrid/>
          <w:sz w:val="24"/>
          <w:szCs w:val="24"/>
        </w:rPr>
        <w:t>П</w:t>
      </w:r>
      <w:r w:rsidRPr="00C2118D">
        <w:rPr>
          <w:bCs/>
          <w:snapToGrid/>
          <w:sz w:val="24"/>
          <w:szCs w:val="24"/>
        </w:rPr>
        <w:t xml:space="preserve">риложение № </w:t>
      </w:r>
      <w:r>
        <w:rPr>
          <w:bCs/>
          <w:snapToGrid/>
          <w:sz w:val="24"/>
          <w:szCs w:val="24"/>
        </w:rPr>
        <w:t>2 к Договору</w:t>
      </w:r>
      <w:r w:rsidRPr="00C2118D">
        <w:rPr>
          <w:bCs/>
          <w:snapToGrid/>
          <w:sz w:val="24"/>
          <w:szCs w:val="24"/>
        </w:rPr>
        <w:t>) более, чем на 60 (шестьдесят) календарных дней;</w:t>
      </w:r>
    </w:p>
    <w:p w:rsidR="00036AF6" w:rsidRDefault="00036AF6" w:rsidP="00036AF6">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Pr="008F5AD0">
        <w:rPr>
          <w:bCs/>
          <w:snapToGrid/>
          <w:sz w:val="24"/>
          <w:szCs w:val="24"/>
        </w:rPr>
        <w:t xml:space="preserve"> Подрядчику </w:t>
      </w:r>
      <w:r>
        <w:rPr>
          <w:bCs/>
          <w:snapToGrid/>
          <w:sz w:val="24"/>
          <w:szCs w:val="24"/>
        </w:rPr>
        <w:t>возможность надлежащего исполнения обязательств</w:t>
      </w:r>
      <w:r w:rsidRPr="008F5AD0">
        <w:rPr>
          <w:bCs/>
          <w:snapToGrid/>
          <w:sz w:val="24"/>
          <w:szCs w:val="24"/>
        </w:rPr>
        <w:t xml:space="preserve"> </w:t>
      </w:r>
      <w:r>
        <w:rPr>
          <w:bCs/>
          <w:snapToGrid/>
          <w:sz w:val="24"/>
          <w:szCs w:val="24"/>
        </w:rPr>
        <w:br/>
      </w:r>
      <w:r w:rsidRPr="008F5AD0">
        <w:rPr>
          <w:bCs/>
          <w:snapToGrid/>
          <w:sz w:val="24"/>
          <w:szCs w:val="24"/>
        </w:rPr>
        <w:t>по Договору</w:t>
      </w:r>
      <w:r>
        <w:rPr>
          <w:bCs/>
          <w:snapToGrid/>
          <w:sz w:val="24"/>
          <w:szCs w:val="24"/>
        </w:rPr>
        <w:t>;</w:t>
      </w:r>
    </w:p>
    <w:p w:rsidR="00036AF6" w:rsidRPr="00C2118D" w:rsidRDefault="00036AF6" w:rsidP="00036AF6">
      <w:pPr>
        <w:numPr>
          <w:ilvl w:val="0"/>
          <w:numId w:val="34"/>
        </w:numPr>
        <w:tabs>
          <w:tab w:val="left" w:pos="1418"/>
        </w:tabs>
        <w:spacing w:line="240" w:lineRule="auto"/>
        <w:ind w:left="0" w:firstLine="709"/>
        <w:rPr>
          <w:bCs/>
          <w:snapToGrid/>
          <w:sz w:val="24"/>
          <w:szCs w:val="24"/>
        </w:rPr>
      </w:pPr>
      <w:r w:rsidRPr="008F5AD0">
        <w:rPr>
          <w:bCs/>
          <w:snapToGrid/>
          <w:sz w:val="24"/>
          <w:szCs w:val="24"/>
        </w:rPr>
        <w:t>прекращени</w:t>
      </w:r>
      <w:r>
        <w:rPr>
          <w:bCs/>
          <w:snapToGrid/>
          <w:sz w:val="24"/>
          <w:szCs w:val="24"/>
        </w:rPr>
        <w:t>я</w:t>
      </w:r>
      <w:r w:rsidRPr="008F5AD0">
        <w:rPr>
          <w:bCs/>
          <w:snapToGrid/>
          <w:sz w:val="24"/>
          <w:szCs w:val="24"/>
        </w:rPr>
        <w:t xml:space="preserve"> членства в </w:t>
      </w:r>
      <w:r>
        <w:rPr>
          <w:bCs/>
          <w:snapToGrid/>
          <w:sz w:val="24"/>
          <w:szCs w:val="24"/>
        </w:rPr>
        <w:t>СРО</w:t>
      </w:r>
      <w:r w:rsidRPr="008F5AD0">
        <w:rPr>
          <w:bCs/>
          <w:snapToGrid/>
          <w:sz w:val="24"/>
          <w:szCs w:val="24"/>
        </w:rPr>
        <w:t xml:space="preserve">, основанной на членстве лиц, осуществляющих </w:t>
      </w:r>
      <w:r w:rsidRPr="00B327B7">
        <w:rPr>
          <w:bCs/>
          <w:snapToGrid/>
          <w:sz w:val="24"/>
          <w:szCs w:val="24"/>
        </w:rPr>
        <w:t>выполняющих инженерные изыскания / подготовку проектной документации или / осуществляющих строительство;</w:t>
      </w:r>
    </w:p>
    <w:p w:rsidR="00036AF6" w:rsidRPr="00C2118D" w:rsidRDefault="00036AF6" w:rsidP="00036AF6">
      <w:pPr>
        <w:numPr>
          <w:ilvl w:val="0"/>
          <w:numId w:val="34"/>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br/>
      </w:r>
      <w:r w:rsidRPr="00565A46">
        <w:rPr>
          <w:bCs/>
          <w:snapToGrid/>
          <w:sz w:val="24"/>
          <w:szCs w:val="24"/>
        </w:rPr>
        <w:t>в отношении Подрядчика</w:t>
      </w:r>
      <w:r w:rsidRPr="00C2118D">
        <w:rPr>
          <w:bCs/>
          <w:snapToGrid/>
          <w:sz w:val="24"/>
          <w:szCs w:val="24"/>
        </w:rPr>
        <w:t>;</w:t>
      </w:r>
    </w:p>
    <w:p w:rsidR="00036AF6" w:rsidRDefault="00036AF6" w:rsidP="00036AF6">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 xml:space="preserve">действия </w:t>
      </w:r>
      <w:r>
        <w:rPr>
          <w:bCs/>
          <w:snapToGrid/>
          <w:sz w:val="24"/>
          <w:szCs w:val="24"/>
        </w:rPr>
        <w:br/>
      </w:r>
      <w:r w:rsidRPr="00C2118D">
        <w:rPr>
          <w:bCs/>
          <w:snapToGrid/>
          <w:sz w:val="24"/>
          <w:szCs w:val="24"/>
        </w:rPr>
        <w:lastRenderedPageBreak/>
        <w:t>на новый период</w:t>
      </w:r>
      <w:r>
        <w:rPr>
          <w:bCs/>
          <w:snapToGrid/>
          <w:sz w:val="24"/>
          <w:szCs w:val="24"/>
        </w:rPr>
        <w:t>,</w:t>
      </w:r>
      <w:r w:rsidRPr="00C2118D">
        <w:rPr>
          <w:bCs/>
          <w:snapToGrid/>
          <w:sz w:val="24"/>
          <w:szCs w:val="24"/>
        </w:rPr>
        <w:t xml:space="preserve"> в случаях если срок исполнения обязательств </w:t>
      </w:r>
      <w:r>
        <w:rPr>
          <w:bCs/>
          <w:snapToGrid/>
          <w:sz w:val="24"/>
          <w:szCs w:val="24"/>
        </w:rPr>
        <w:t xml:space="preserve">Подрядчиком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036AF6" w:rsidRPr="008D29D5" w:rsidRDefault="00036AF6" w:rsidP="00036AF6">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 </w:t>
      </w:r>
      <w:r>
        <w:rPr>
          <w:sz w:val="24"/>
          <w:szCs w:val="24"/>
        </w:rPr>
        <w:t>Подрядчика</w:t>
      </w:r>
      <w:r w:rsidRPr="008D29D5">
        <w:rPr>
          <w:sz w:val="24"/>
          <w:szCs w:val="24"/>
        </w:rPr>
        <w:t>;</w:t>
      </w:r>
    </w:p>
    <w:p w:rsidR="00036AF6" w:rsidRPr="00C2118D" w:rsidRDefault="00036AF6" w:rsidP="00036AF6">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Pr>
          <w:bCs/>
          <w:snapToGrid/>
          <w:sz w:val="24"/>
          <w:szCs w:val="24"/>
        </w:rPr>
        <w:br/>
      </w:r>
      <w:r w:rsidRPr="00C2118D">
        <w:rPr>
          <w:bCs/>
          <w:snapToGrid/>
          <w:sz w:val="24"/>
          <w:szCs w:val="24"/>
        </w:rPr>
        <w:t xml:space="preserve">а также недостоверности, неточности или неполноты заверений Подрядчика </w:t>
      </w:r>
      <w:r>
        <w:rPr>
          <w:bCs/>
          <w:snapToGrid/>
          <w:sz w:val="24"/>
          <w:szCs w:val="24"/>
        </w:rPr>
        <w:br/>
      </w:r>
      <w:r w:rsidRPr="00C2118D">
        <w:rPr>
          <w:bCs/>
          <w:snapToGrid/>
          <w:sz w:val="24"/>
          <w:szCs w:val="24"/>
        </w:rPr>
        <w:t xml:space="preserve">об обстоятельствах, указанных в </w:t>
      </w:r>
      <w:r w:rsidRPr="00057EE1">
        <w:rPr>
          <w:bCs/>
          <w:snapToGrid/>
          <w:sz w:val="24"/>
          <w:szCs w:val="24"/>
        </w:rPr>
        <w:t>разделе 1</w:t>
      </w:r>
      <w:r w:rsidR="0065042B">
        <w:rPr>
          <w:bCs/>
          <w:snapToGrid/>
          <w:sz w:val="24"/>
          <w:szCs w:val="24"/>
        </w:rPr>
        <w:t>4</w:t>
      </w:r>
      <w:r w:rsidRPr="00C2118D">
        <w:rPr>
          <w:bCs/>
          <w:snapToGrid/>
          <w:sz w:val="24"/>
          <w:szCs w:val="24"/>
        </w:rPr>
        <w:t xml:space="preserve"> Договора, и имеющих существенное значение для его заключения и исполнения.</w:t>
      </w:r>
    </w:p>
    <w:p w:rsidR="00036AF6" w:rsidRPr="008D29D5" w:rsidRDefault="00036AF6" w:rsidP="00036AF6">
      <w:pPr>
        <w:pStyle w:val="ae"/>
        <w:ind w:left="0" w:firstLine="709"/>
        <w:jc w:val="both"/>
        <w:rPr>
          <w:bCs/>
        </w:rPr>
      </w:pPr>
      <w:r w:rsidRPr="008D29D5">
        <w:rPr>
          <w:bCs/>
        </w:rPr>
        <w:t>Вместе с требованием о предъявлении суммы обеспечения к оплате Заказчик направляет Банку</w:t>
      </w:r>
      <w:r>
        <w:rPr>
          <w:bCs/>
        </w:rPr>
        <w:t>-</w:t>
      </w:r>
      <w:r w:rsidRPr="008D29D5">
        <w:rPr>
          <w:bCs/>
        </w:rPr>
        <w:t>Гаранту</w:t>
      </w:r>
      <w:r w:rsidRPr="00057EE1">
        <w:rPr>
          <w:bCs/>
        </w:rPr>
        <w:t xml:space="preserve"> копию Банковской гарантии</w:t>
      </w:r>
      <w:r w:rsidRPr="008D29D5">
        <w:rPr>
          <w:bCs/>
        </w:rPr>
        <w:t>.</w:t>
      </w:r>
    </w:p>
    <w:p w:rsidR="00036AF6" w:rsidRPr="00C2118D" w:rsidRDefault="00036AF6" w:rsidP="00036AF6">
      <w:pPr>
        <w:pStyle w:val="ae"/>
        <w:shd w:val="clear" w:color="auto" w:fill="FFFFFF"/>
        <w:tabs>
          <w:tab w:val="left" w:pos="1418"/>
        </w:tabs>
        <w:ind w:left="0" w:firstLine="709"/>
        <w:jc w:val="both"/>
        <w:rPr>
          <w:bCs/>
        </w:rPr>
      </w:pPr>
    </w:p>
    <w:p w:rsidR="00036AF6" w:rsidRPr="00C2118D" w:rsidRDefault="00036AF6" w:rsidP="00036AF6">
      <w:pPr>
        <w:pStyle w:val="ae"/>
        <w:numPr>
          <w:ilvl w:val="2"/>
          <w:numId w:val="6"/>
        </w:numPr>
        <w:shd w:val="clear" w:color="auto" w:fill="FFFFFF"/>
        <w:tabs>
          <w:tab w:val="left" w:pos="1418"/>
        </w:tabs>
        <w:ind w:left="0" w:firstLine="709"/>
        <w:jc w:val="both"/>
        <w:rPr>
          <w:bCs/>
        </w:rPr>
      </w:pPr>
      <w:r>
        <w:rPr>
          <w:bCs/>
        </w:rPr>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в течение 10 (десяти) рабочих дней после обращения Заказчика</w:t>
      </w:r>
      <w:r>
        <w:rPr>
          <w:bCs/>
        </w:rPr>
        <w:t>.</w:t>
      </w:r>
    </w:p>
    <w:p w:rsidR="00036AF6" w:rsidRPr="00C2118D" w:rsidRDefault="00036AF6" w:rsidP="00036AF6">
      <w:pPr>
        <w:pStyle w:val="ae"/>
        <w:numPr>
          <w:ilvl w:val="2"/>
          <w:numId w:val="6"/>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Pr>
          <w:bCs/>
        </w:rPr>
        <w:t>Р</w:t>
      </w:r>
      <w:r w:rsidRPr="00C2118D">
        <w:rPr>
          <w:bCs/>
        </w:rPr>
        <w:t xml:space="preserve">абот по </w:t>
      </w:r>
      <w:r w:rsidRPr="00B327B7">
        <w:rPr>
          <w:bCs/>
        </w:rPr>
        <w:t>Договору в целом,</w:t>
      </w:r>
      <w:r w:rsidRPr="00C2118D">
        <w:rPr>
          <w:bCs/>
        </w:rPr>
        <w:t xml:space="preserve"> установленной Договором</w:t>
      </w:r>
      <w:r>
        <w:rPr>
          <w:bCs/>
        </w:rPr>
        <w:t>.</w:t>
      </w:r>
    </w:p>
    <w:p w:rsidR="00036AF6" w:rsidRPr="00C2118D" w:rsidRDefault="00036AF6" w:rsidP="00036AF6">
      <w:pPr>
        <w:pStyle w:val="ae"/>
        <w:numPr>
          <w:ilvl w:val="2"/>
          <w:numId w:val="6"/>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w:t>
      </w:r>
      <w:r>
        <w:rPr>
          <w:bCs/>
        </w:rPr>
        <w:br/>
      </w:r>
      <w:r w:rsidRPr="00C2118D">
        <w:rPr>
          <w:bCs/>
        </w:rPr>
        <w:t xml:space="preserve">по </w:t>
      </w:r>
      <w:r>
        <w:rPr>
          <w:bCs/>
        </w:rPr>
        <w:t>Б</w:t>
      </w:r>
      <w:r w:rsidRPr="00C2118D">
        <w:rPr>
          <w:bCs/>
        </w:rPr>
        <w:t>анковской гарантии</w:t>
      </w:r>
      <w:r>
        <w:rPr>
          <w:bCs/>
        </w:rPr>
        <w:t>.</w:t>
      </w:r>
    </w:p>
    <w:p w:rsidR="00036AF6" w:rsidRPr="0047622F" w:rsidRDefault="00036AF6" w:rsidP="00036AF6">
      <w:pPr>
        <w:pStyle w:val="ae"/>
        <w:numPr>
          <w:ilvl w:val="2"/>
          <w:numId w:val="6"/>
        </w:numPr>
        <w:shd w:val="clear" w:color="auto" w:fill="FFFFFF"/>
        <w:tabs>
          <w:tab w:val="left" w:pos="1418"/>
        </w:tabs>
        <w:ind w:left="0" w:firstLine="709"/>
        <w:jc w:val="both"/>
        <w:rPr>
          <w:bCs/>
        </w:rPr>
      </w:pPr>
      <w:r w:rsidRPr="00C2118D">
        <w:rPr>
          <w:bCs/>
        </w:rPr>
        <w:t xml:space="preserve">Банковская гарантия должна быть подчинена материальному праву Российской Федерации и предусматривать </w:t>
      </w:r>
      <w:r w:rsidRPr="0047622F">
        <w:rPr>
          <w:bCs/>
        </w:rPr>
        <w:t>Арбитражный суд Амурской области в качестве органа, компетентного разрешать споры из Банковской гарантии.</w:t>
      </w:r>
    </w:p>
    <w:p w:rsidR="00036AF6" w:rsidRPr="0047622F" w:rsidRDefault="00036AF6" w:rsidP="00036AF6">
      <w:pPr>
        <w:pStyle w:val="ae"/>
        <w:numPr>
          <w:ilvl w:val="2"/>
          <w:numId w:val="6"/>
        </w:numPr>
        <w:shd w:val="clear" w:color="auto" w:fill="FFFFFF"/>
        <w:tabs>
          <w:tab w:val="left" w:pos="1418"/>
        </w:tabs>
        <w:ind w:left="0" w:firstLine="709"/>
        <w:jc w:val="both"/>
        <w:rPr>
          <w:bCs/>
        </w:rPr>
      </w:pPr>
      <w:r w:rsidRPr="0047622F">
        <w:rPr>
          <w:bCs/>
        </w:rPr>
        <w:lastRenderedPageBreak/>
        <w:t xml:space="preserve">Банковская гарантия не должна содержать условий или требований, противоречащих требованиям, указанным в пунктах </w:t>
      </w:r>
      <w:r>
        <w:rPr>
          <w:bCs/>
        </w:rPr>
        <w:t>6</w:t>
      </w:r>
      <w:r w:rsidRPr="0047622F">
        <w:rPr>
          <w:bCs/>
        </w:rPr>
        <w:t xml:space="preserve">.1.1 – </w:t>
      </w:r>
      <w:r>
        <w:rPr>
          <w:bCs/>
        </w:rPr>
        <w:t>6</w:t>
      </w:r>
      <w:r w:rsidRPr="0047622F">
        <w:rPr>
          <w:bCs/>
        </w:rPr>
        <w:t>.1.</w:t>
      </w:r>
      <w:r>
        <w:rPr>
          <w:bCs/>
        </w:rPr>
        <w:t xml:space="preserve">9 </w:t>
      </w:r>
      <w:r w:rsidRPr="0047622F">
        <w:rPr>
          <w:bCs/>
        </w:rPr>
        <w:t>Договора, или делающих такие требования неисполнимыми.</w:t>
      </w:r>
    </w:p>
    <w:p w:rsidR="00036AF6" w:rsidRPr="0047622F" w:rsidRDefault="00036AF6" w:rsidP="00036AF6">
      <w:pPr>
        <w:numPr>
          <w:ilvl w:val="1"/>
          <w:numId w:val="6"/>
        </w:numPr>
        <w:spacing w:line="240" w:lineRule="auto"/>
        <w:ind w:left="0" w:firstLine="709"/>
        <w:rPr>
          <w:bCs/>
          <w:snapToGrid/>
          <w:sz w:val="24"/>
          <w:szCs w:val="24"/>
        </w:rPr>
      </w:pPr>
      <w:r w:rsidRPr="0047622F">
        <w:rPr>
          <w:bCs/>
          <w:snapToGrid/>
          <w:sz w:val="24"/>
          <w:szCs w:val="24"/>
        </w:rPr>
        <w:t xml:space="preserve">Банк, выдавший Банковскую гарантию, должен соответствовать критериям, указанным в Приложении № </w:t>
      </w:r>
      <w:r>
        <w:rPr>
          <w:bCs/>
          <w:snapToGrid/>
          <w:sz w:val="24"/>
          <w:szCs w:val="24"/>
        </w:rPr>
        <w:t>11</w:t>
      </w:r>
      <w:r w:rsidRPr="0047622F">
        <w:rPr>
          <w:bCs/>
          <w:snapToGrid/>
          <w:sz w:val="24"/>
          <w:szCs w:val="24"/>
        </w:rPr>
        <w:t xml:space="preserve"> к Договору.</w:t>
      </w:r>
    </w:p>
    <w:p w:rsidR="00036AF6" w:rsidRPr="00E0777C" w:rsidRDefault="00036AF6" w:rsidP="00036AF6">
      <w:pPr>
        <w:pStyle w:val="ae"/>
        <w:numPr>
          <w:ilvl w:val="1"/>
          <w:numId w:val="6"/>
        </w:numPr>
        <w:shd w:val="clear" w:color="auto" w:fill="FFFFFF"/>
        <w:tabs>
          <w:tab w:val="left" w:pos="1134"/>
        </w:tabs>
        <w:ind w:left="0" w:firstLine="709"/>
        <w:jc w:val="both"/>
        <w:rPr>
          <w:bCs/>
        </w:rPr>
      </w:pPr>
      <w:r w:rsidRPr="0047622F">
        <w:rPr>
          <w:bCs/>
        </w:rPr>
        <w:t>Банковская гарантия возвращается Банку-Гаранту или Подрядчику после прекращения ее действия в течение 10 (десяти) рабочих дней</w:t>
      </w:r>
      <w:r w:rsidRPr="00C2118D">
        <w:rPr>
          <w:bCs/>
        </w:rPr>
        <w:t xml:space="preserve"> с даты получения Заказчиком соответствующего письменного уведомления.</w:t>
      </w:r>
    </w:p>
    <w:p w:rsidR="00036AF6" w:rsidRPr="00C24AE3" w:rsidRDefault="00036AF6" w:rsidP="00036AF6">
      <w:pPr>
        <w:pStyle w:val="ae"/>
        <w:numPr>
          <w:ilvl w:val="1"/>
          <w:numId w:val="6"/>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036AF6" w:rsidRPr="000A4FCE" w:rsidRDefault="00036AF6" w:rsidP="00036AF6">
      <w:pPr>
        <w:pStyle w:val="ae"/>
        <w:numPr>
          <w:ilvl w:val="1"/>
          <w:numId w:val="6"/>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036AF6" w:rsidRPr="000A4FCE" w:rsidRDefault="00036AF6" w:rsidP="00036AF6">
      <w:pPr>
        <w:pStyle w:val="ae"/>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036AF6" w:rsidRPr="000A4FCE" w:rsidRDefault="00036AF6" w:rsidP="00036AF6">
      <w:pPr>
        <w:pStyle w:val="ae"/>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036AF6" w:rsidRDefault="00036AF6" w:rsidP="00036AF6">
      <w:pPr>
        <w:pStyle w:val="ae"/>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яти) календарных дней с момента, когда ему стало известно либо должно стать известным об указанных обстоятельствах, либо с момента обращения</w:t>
      </w:r>
      <w:r>
        <w:rPr>
          <w:bCs/>
        </w:rPr>
        <w:t xml:space="preserve"> </w:t>
      </w:r>
      <w:r w:rsidRPr="000A4FCE">
        <w:rPr>
          <w:bCs/>
        </w:rPr>
        <w:t>Заказчика</w:t>
      </w:r>
      <w:r>
        <w:rPr>
          <w:bCs/>
        </w:rPr>
        <w:t xml:space="preserve"> </w:t>
      </w:r>
      <w:r w:rsidRPr="000A4FCE">
        <w:rPr>
          <w:bCs/>
        </w:rPr>
        <w:t xml:space="preserve">с требованием о замене </w:t>
      </w:r>
      <w:r>
        <w:rPr>
          <w:bCs/>
        </w:rPr>
        <w:t>Б</w:t>
      </w:r>
      <w:r w:rsidRPr="000A4FCE">
        <w:rPr>
          <w:bCs/>
        </w:rPr>
        <w:t>анковской гарантии.</w:t>
      </w:r>
    </w:p>
    <w:p w:rsidR="00036AF6" w:rsidRPr="000B0B5E" w:rsidRDefault="00036AF6" w:rsidP="00036AF6">
      <w:pPr>
        <w:pStyle w:val="ae"/>
        <w:numPr>
          <w:ilvl w:val="1"/>
          <w:numId w:val="6"/>
        </w:numPr>
        <w:shd w:val="clear" w:color="auto" w:fill="FFFFFF"/>
        <w:tabs>
          <w:tab w:val="left" w:pos="1134"/>
        </w:tabs>
        <w:ind w:left="0" w:firstLine="709"/>
        <w:jc w:val="both"/>
        <w:rPr>
          <w:bCs/>
        </w:rPr>
      </w:pPr>
      <w:r>
        <w:rPr>
          <w:bCs/>
        </w:rPr>
        <w:lastRenderedPageBreak/>
        <w:t xml:space="preserve">Во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r w:rsidRPr="00971B2E">
        <w:t xml:space="preserve"> </w:t>
      </w:r>
    </w:p>
    <w:p w:rsidR="00036AF6" w:rsidRPr="00971B2E" w:rsidRDefault="00036AF6" w:rsidP="00036AF6">
      <w:pPr>
        <w:shd w:val="clear" w:color="auto" w:fill="FFFFFF"/>
        <w:tabs>
          <w:tab w:val="left" w:pos="1134"/>
        </w:tabs>
        <w:ind w:left="709" w:firstLine="0"/>
        <w:rPr>
          <w:bCs/>
        </w:rPr>
      </w:pPr>
    </w:p>
    <w:p w:rsidR="00036AF6" w:rsidRPr="00C2118D" w:rsidRDefault="00036AF6" w:rsidP="00036AF6">
      <w:pPr>
        <w:pStyle w:val="ae"/>
        <w:numPr>
          <w:ilvl w:val="0"/>
          <w:numId w:val="6"/>
        </w:numPr>
        <w:shd w:val="clear" w:color="auto" w:fill="FFFFFF"/>
        <w:tabs>
          <w:tab w:val="left" w:pos="284"/>
        </w:tabs>
        <w:ind w:left="0" w:firstLine="0"/>
        <w:jc w:val="center"/>
        <w:rPr>
          <w:b/>
          <w:bCs/>
        </w:rPr>
      </w:pPr>
      <w:r w:rsidRPr="00C2118D">
        <w:rPr>
          <w:b/>
          <w:bCs/>
        </w:rPr>
        <w:t>Ответственность Сторон</w:t>
      </w:r>
    </w:p>
    <w:p w:rsidR="00036AF6" w:rsidRPr="0047622F" w:rsidRDefault="00036AF6" w:rsidP="00036AF6">
      <w:pPr>
        <w:pStyle w:val="ae"/>
        <w:numPr>
          <w:ilvl w:val="1"/>
          <w:numId w:val="6"/>
        </w:numPr>
        <w:shd w:val="clear" w:color="auto" w:fill="FFFFFF"/>
        <w:tabs>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 xml:space="preserve">обязательств </w:t>
      </w:r>
      <w:r>
        <w:rPr>
          <w:bCs/>
        </w:rPr>
        <w:br/>
      </w:r>
      <w:r w:rsidRPr="00C2118D">
        <w:rPr>
          <w:bCs/>
        </w:rPr>
        <w:t>по Договору Стороны несут ответственность в соответствии с законодательством Российской Федерации</w:t>
      </w:r>
      <w:r>
        <w:rPr>
          <w:bCs/>
        </w:rPr>
        <w:t xml:space="preserve"> и Договором</w:t>
      </w:r>
      <w:r w:rsidRPr="00C2118D">
        <w:rPr>
          <w:bCs/>
        </w:rPr>
        <w:t xml:space="preserve">. Меры ответственности, предусмотренные Договором, </w:t>
      </w:r>
      <w:r>
        <w:rPr>
          <w:bCs/>
        </w:rPr>
        <w:br/>
      </w:r>
      <w:r w:rsidRPr="00C2118D">
        <w:rPr>
          <w:bCs/>
        </w:rPr>
        <w:t xml:space="preserve">не </w:t>
      </w:r>
      <w:r>
        <w:rPr>
          <w:bCs/>
        </w:rPr>
        <w:t xml:space="preserve">освобождают Стороны от </w:t>
      </w:r>
      <w:r w:rsidRPr="00C2118D">
        <w:rPr>
          <w:bCs/>
        </w:rPr>
        <w:t>ответственности, установленн</w:t>
      </w:r>
      <w:r>
        <w:rPr>
          <w:bCs/>
        </w:rPr>
        <w:t xml:space="preserve">ой </w:t>
      </w:r>
      <w:r w:rsidRPr="00C2118D">
        <w:rPr>
          <w:bCs/>
        </w:rPr>
        <w:t xml:space="preserve">законодательством </w:t>
      </w:r>
      <w:r>
        <w:rPr>
          <w:bCs/>
        </w:rPr>
        <w:t xml:space="preserve">Российской Федерации </w:t>
      </w:r>
      <w:r w:rsidRPr="00C2118D">
        <w:rPr>
          <w:bCs/>
        </w:rPr>
        <w:t>и должны рассматриваться как дополнительные, если в Договор</w:t>
      </w:r>
      <w:r>
        <w:rPr>
          <w:bCs/>
        </w:rPr>
        <w:t>ом</w:t>
      </w:r>
      <w:r w:rsidRPr="00C2118D">
        <w:rPr>
          <w:bCs/>
        </w:rPr>
        <w:t xml:space="preserve"> прямо </w:t>
      </w:r>
      <w:r>
        <w:rPr>
          <w:bCs/>
        </w:rPr>
        <w:br/>
      </w:r>
      <w:r w:rsidRPr="00C2118D">
        <w:rPr>
          <w:bCs/>
        </w:rPr>
        <w:t xml:space="preserve">не </w:t>
      </w:r>
      <w:r w:rsidRPr="0047622F">
        <w:rPr>
          <w:bCs/>
        </w:rPr>
        <w:t xml:space="preserve">предусмотрено иное. </w:t>
      </w:r>
    </w:p>
    <w:p w:rsidR="00036AF6" w:rsidRPr="0047622F" w:rsidRDefault="00036AF6" w:rsidP="00036AF6">
      <w:pPr>
        <w:numPr>
          <w:ilvl w:val="1"/>
          <w:numId w:val="6"/>
        </w:numPr>
        <w:tabs>
          <w:tab w:val="left" w:pos="1134"/>
        </w:tabs>
        <w:spacing w:line="240" w:lineRule="auto"/>
        <w:ind w:left="0" w:firstLine="709"/>
        <w:rPr>
          <w:bCs/>
          <w:snapToGrid/>
          <w:sz w:val="24"/>
          <w:szCs w:val="24"/>
        </w:rPr>
      </w:pPr>
      <w:r w:rsidRPr="0047622F">
        <w:rPr>
          <w:kern w:val="36"/>
          <w:sz w:val="24"/>
          <w:szCs w:val="24"/>
        </w:rPr>
        <w:t xml:space="preserve">Неустойка и / или иные штрафные санкции за неисполнение (ненадлежащее исполнение) </w:t>
      </w:r>
      <w:r>
        <w:rPr>
          <w:kern w:val="36"/>
          <w:sz w:val="24"/>
          <w:szCs w:val="24"/>
        </w:rPr>
        <w:t>Заказчиком</w:t>
      </w:r>
      <w:r w:rsidRPr="0047622F">
        <w:rPr>
          <w:kern w:val="36"/>
          <w:sz w:val="24"/>
          <w:szCs w:val="24"/>
        </w:rPr>
        <w:t xml:space="preserve"> обязательств по внесению предварительной оплаты (аванса) не устанавливаются</w:t>
      </w:r>
      <w:r w:rsidRPr="0047622F">
        <w:rPr>
          <w:bCs/>
          <w:snapToGrid/>
          <w:sz w:val="24"/>
          <w:szCs w:val="24"/>
        </w:rPr>
        <w:t>.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036AF6" w:rsidRPr="0047622F" w:rsidRDefault="00036AF6" w:rsidP="00036AF6">
      <w:pPr>
        <w:numPr>
          <w:ilvl w:val="1"/>
          <w:numId w:val="6"/>
        </w:numPr>
        <w:tabs>
          <w:tab w:val="left" w:pos="1134"/>
        </w:tabs>
        <w:spacing w:line="240" w:lineRule="auto"/>
        <w:ind w:left="0" w:firstLine="709"/>
        <w:rPr>
          <w:bCs/>
          <w:snapToGrid/>
          <w:sz w:val="24"/>
          <w:szCs w:val="24"/>
        </w:rPr>
      </w:pPr>
      <w:r w:rsidRPr="0047622F">
        <w:rPr>
          <w:bCs/>
          <w:snapToGrid/>
          <w:sz w:val="24"/>
          <w:szCs w:val="24"/>
        </w:rPr>
        <w:t>В случае нарушения Заказчиком сроков оплаты, установленных разделом</w:t>
      </w:r>
      <w:r w:rsidRPr="00B327B7">
        <w:rPr>
          <w:bCs/>
          <w:snapToGrid/>
          <w:sz w:val="24"/>
          <w:szCs w:val="24"/>
        </w:rPr>
        <w:t xml:space="preserve"> 3</w:t>
      </w:r>
      <w:r w:rsidRPr="0047622F">
        <w:rPr>
          <w:bCs/>
          <w:snapToGrid/>
          <w:sz w:val="24"/>
          <w:szCs w:val="24"/>
        </w:rPr>
        <w:t xml:space="preserve">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7622F">
        <w:rPr>
          <w:kern w:val="36"/>
          <w:sz w:val="24"/>
          <w:szCs w:val="24"/>
        </w:rPr>
        <w:t xml:space="preserve">но, несмотря на любые иные условия, </w:t>
      </w:r>
      <w:r w:rsidRPr="0047622F">
        <w:rPr>
          <w:bCs/>
          <w:snapToGrid/>
          <w:sz w:val="24"/>
          <w:szCs w:val="24"/>
        </w:rPr>
        <w:t xml:space="preserve">не более 5 (пяти) % от несвоевременно оплаченной суммы. </w:t>
      </w:r>
    </w:p>
    <w:p w:rsidR="00036AF6" w:rsidRPr="0047622F" w:rsidRDefault="00036AF6" w:rsidP="00036AF6">
      <w:pPr>
        <w:numPr>
          <w:ilvl w:val="1"/>
          <w:numId w:val="6"/>
        </w:numPr>
        <w:tabs>
          <w:tab w:val="left" w:pos="1134"/>
        </w:tabs>
        <w:spacing w:line="240" w:lineRule="auto"/>
        <w:ind w:left="0" w:firstLine="709"/>
        <w:rPr>
          <w:bCs/>
          <w:snapToGrid/>
          <w:sz w:val="24"/>
          <w:szCs w:val="24"/>
        </w:rPr>
      </w:pPr>
      <w:r w:rsidRPr="0047622F">
        <w:rPr>
          <w:bCs/>
          <w:sz w:val="24"/>
          <w:szCs w:val="24"/>
        </w:rPr>
        <w:lastRenderedPageBreak/>
        <w:t xml:space="preserve">В случае </w:t>
      </w:r>
      <w:r w:rsidRPr="0047622F">
        <w:rPr>
          <w:sz w:val="24"/>
          <w:szCs w:val="24"/>
        </w:rPr>
        <w:t xml:space="preserve">нарушения Подрядчиком обязательств по поставке партии Оборудования (нарушение срока поставки, недопоставка) и / или выполнению Работ, в том числе сроков выполнения Работ, установленных Календарным графиком поставки Оборудования и выполнения Работ (Приложение № </w:t>
      </w:r>
      <w:r>
        <w:rPr>
          <w:sz w:val="24"/>
          <w:szCs w:val="24"/>
        </w:rPr>
        <w:t>2</w:t>
      </w:r>
      <w:r w:rsidRPr="0047622F">
        <w:rPr>
          <w:sz w:val="24"/>
          <w:szCs w:val="24"/>
        </w:rPr>
        <w:t xml:space="preserve"> к Договору), а также в случае несвоевременного устранения выявленных недостатков Оборудования и/или Результатов Работ, Заказчик вправе потребовать уплаты Подрядчиком:</w:t>
      </w:r>
    </w:p>
    <w:p w:rsidR="00036AF6" w:rsidRPr="0047622F" w:rsidRDefault="00036AF6" w:rsidP="00036AF6">
      <w:pPr>
        <w:widowControl w:val="0"/>
        <w:tabs>
          <w:tab w:val="left" w:pos="6300"/>
        </w:tabs>
        <w:spacing w:line="240" w:lineRule="auto"/>
        <w:ind w:firstLine="709"/>
        <w:rPr>
          <w:kern w:val="36"/>
          <w:sz w:val="24"/>
        </w:rPr>
      </w:pPr>
      <w:r>
        <w:rPr>
          <w:kern w:val="36"/>
          <w:sz w:val="24"/>
        </w:rPr>
        <w:t>7</w:t>
      </w:r>
      <w:r w:rsidRPr="0047622F">
        <w:rPr>
          <w:kern w:val="36"/>
          <w:sz w:val="24"/>
        </w:rPr>
        <w:t>.4.1. Штрафной неустойки в размере 0,2 (ноль целых и две десятых) процента от цены партии Оборудования, этапа работ за каждый день просрочки – в случае, когда нарушение привело или неизбежно приведет к изменению срока поставки и/или выполнения работ в целом по Договору или сроков поставки последующих партий Оборудования, сроков окончания выполнения любого из последующих этапов работ и / или завершения работ в отношении любого из объектов по Договору;</w:t>
      </w:r>
    </w:p>
    <w:p w:rsidR="00036AF6" w:rsidRPr="0047622F" w:rsidRDefault="00036AF6" w:rsidP="00036AF6">
      <w:pPr>
        <w:widowControl w:val="0"/>
        <w:tabs>
          <w:tab w:val="left" w:pos="6300"/>
        </w:tabs>
        <w:spacing w:line="240" w:lineRule="auto"/>
        <w:ind w:firstLine="709"/>
        <w:rPr>
          <w:kern w:val="36"/>
          <w:sz w:val="24"/>
        </w:rPr>
      </w:pPr>
      <w:r>
        <w:rPr>
          <w:kern w:val="36"/>
          <w:sz w:val="24"/>
        </w:rPr>
        <w:t>7</w:t>
      </w:r>
      <w:r w:rsidRPr="0047622F">
        <w:rPr>
          <w:kern w:val="36"/>
          <w:sz w:val="24"/>
        </w:rPr>
        <w:t xml:space="preserve">.4.2.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Оборудования и/или результата работ в целом по Договору и / или соответствующего объекта по Договору; </w:t>
      </w:r>
    </w:p>
    <w:p w:rsidR="00036AF6" w:rsidRPr="0047622F" w:rsidRDefault="00036AF6" w:rsidP="00036AF6">
      <w:pPr>
        <w:widowControl w:val="0"/>
        <w:tabs>
          <w:tab w:val="left" w:pos="6300"/>
        </w:tabs>
        <w:spacing w:line="240" w:lineRule="auto"/>
        <w:ind w:firstLine="709"/>
        <w:rPr>
          <w:kern w:val="36"/>
          <w:sz w:val="24"/>
        </w:rPr>
      </w:pPr>
      <w:r>
        <w:rPr>
          <w:kern w:val="36"/>
          <w:sz w:val="24"/>
        </w:rPr>
        <w:t>7</w:t>
      </w:r>
      <w:r w:rsidRPr="0047622F">
        <w:rPr>
          <w:kern w:val="36"/>
          <w:sz w:val="24"/>
        </w:rPr>
        <w:t>.4.3. Штрафной неустойки в размере 0,1 (ноль целых и одна десятая) процента от стоимости партии Оборудования и/или этапа работ за каждый день просрочки – в случае, когда нарушение не привело к изменению сроков</w:t>
      </w:r>
      <w:r>
        <w:rPr>
          <w:kern w:val="36"/>
          <w:sz w:val="24"/>
        </w:rPr>
        <w:t xml:space="preserve"> </w:t>
      </w:r>
      <w:r w:rsidRPr="0047622F">
        <w:rPr>
          <w:kern w:val="36"/>
          <w:sz w:val="24"/>
        </w:rPr>
        <w:t>поставки последующих партий Оборудования и/или сроков окончания выполнения любого из последующих этапов работ и / или завершения работ в отношении любого из объектов по Договору;</w:t>
      </w:r>
    </w:p>
    <w:p w:rsidR="00036AF6" w:rsidRPr="0047622F" w:rsidRDefault="00036AF6" w:rsidP="00036AF6">
      <w:pPr>
        <w:widowControl w:val="0"/>
        <w:tabs>
          <w:tab w:val="left" w:pos="6300"/>
        </w:tabs>
        <w:spacing w:line="240" w:lineRule="auto"/>
        <w:ind w:firstLine="709"/>
        <w:rPr>
          <w:kern w:val="36"/>
          <w:sz w:val="24"/>
          <w:szCs w:val="24"/>
        </w:rPr>
      </w:pPr>
      <w:r>
        <w:rPr>
          <w:kern w:val="36"/>
          <w:sz w:val="24"/>
        </w:rPr>
        <w:t>7</w:t>
      </w:r>
      <w:r w:rsidRPr="0047622F">
        <w:rPr>
          <w:kern w:val="36"/>
          <w:sz w:val="24"/>
        </w:rPr>
        <w:t xml:space="preserve">.4.4. Штрафной неустойки в размере 0,1 (ноль целых и одна десятая) процента от стоимости партии Оборудования и/или этапа работ за каждый день просрочки – в случае несвоевременного устранения недостатков, не влияющих на возможность эксплуатации (использования) </w:t>
      </w:r>
      <w:r w:rsidRPr="0047622F">
        <w:rPr>
          <w:kern w:val="36"/>
          <w:sz w:val="24"/>
        </w:rPr>
        <w:lastRenderedPageBreak/>
        <w:t xml:space="preserve">Оборудования, результата работ в целом по Договору и / или </w:t>
      </w:r>
      <w:r w:rsidRPr="0047622F">
        <w:rPr>
          <w:kern w:val="36"/>
          <w:sz w:val="24"/>
          <w:szCs w:val="24"/>
        </w:rPr>
        <w:t>соответствующего объекта по Договору.</w:t>
      </w:r>
    </w:p>
    <w:p w:rsidR="00036AF6" w:rsidRPr="0047622F" w:rsidRDefault="00036AF6" w:rsidP="00036AF6">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47622F">
        <w:rPr>
          <w:kern w:val="36"/>
          <w:sz w:val="24"/>
          <w:szCs w:val="24"/>
        </w:rPr>
        <w:t xml:space="preserve">В случае несвоевременного возврата аванса </w:t>
      </w:r>
      <w:r w:rsidRPr="0047622F">
        <w:rPr>
          <w:bCs/>
          <w:sz w:val="24"/>
          <w:szCs w:val="24"/>
        </w:rPr>
        <w:t xml:space="preserve">Заказчик вправе требовать уплаты Подрядчиком штрафной неустойки в размере </w:t>
      </w:r>
      <w:r w:rsidRPr="0047622F">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или привлеченными им </w:t>
      </w:r>
      <w:r>
        <w:rPr>
          <w:bCs/>
        </w:rPr>
        <w:t>С</w:t>
      </w:r>
      <w:r w:rsidRPr="00C2118D">
        <w:rPr>
          <w:bCs/>
        </w:rPr>
        <w:t>уб</w:t>
      </w:r>
      <w:r>
        <w:rPr>
          <w:bCs/>
        </w:rPr>
        <w:t xml:space="preserve">подрядчиками </w:t>
      </w:r>
      <w:r w:rsidRPr="00C2118D">
        <w:rPr>
          <w:bCs/>
        </w:rPr>
        <w:t xml:space="preserve">требований пропускного и внутриобъектового режима, </w:t>
      </w:r>
      <w:r>
        <w:rPr>
          <w:bCs/>
        </w:rPr>
        <w:t xml:space="preserve">требований охраны труда, </w:t>
      </w:r>
      <w:r w:rsidRPr="00C2118D">
        <w:rPr>
          <w:bCs/>
        </w:rPr>
        <w:t xml:space="preserve">пожарной </w:t>
      </w:r>
      <w:r>
        <w:rPr>
          <w:bCs/>
        </w:rPr>
        <w:br/>
      </w:r>
      <w:r w:rsidRPr="00C2118D">
        <w:rPr>
          <w:bCs/>
        </w:rPr>
        <w:t>и промышленной безопасности, если они зафиксированы Заказчик</w:t>
      </w:r>
      <w:r>
        <w:rPr>
          <w:bCs/>
        </w:rPr>
        <w:t>ом</w:t>
      </w:r>
      <w:r w:rsidRPr="00C2118D">
        <w:rPr>
          <w:bCs/>
        </w:rPr>
        <w:t xml:space="preserve"> или уполномоченным государственным органом, </w:t>
      </w:r>
      <w:r>
        <w:rPr>
          <w:bCs/>
        </w:rPr>
        <w:t>Заказчик,</w:t>
      </w:r>
      <w:r w:rsidRPr="00C2118D">
        <w:rPr>
          <w:bCs/>
        </w:rPr>
        <w:t xml:space="preserve"> помимо возмещени</w:t>
      </w:r>
      <w:r>
        <w:rPr>
          <w:bCs/>
        </w:rPr>
        <w:t>я</w:t>
      </w:r>
      <w:r w:rsidRPr="00C2118D">
        <w:rPr>
          <w:bCs/>
        </w:rPr>
        <w:t xml:space="preserve"> убытков</w:t>
      </w:r>
      <w:r>
        <w:rPr>
          <w:bCs/>
        </w:rPr>
        <w:t xml:space="preserve">, вправе требовать уплаты Подрядчиком </w:t>
      </w:r>
      <w:r w:rsidRPr="00C2118D">
        <w:rPr>
          <w:bCs/>
        </w:rPr>
        <w:t xml:space="preserve">штрафа в </w:t>
      </w:r>
      <w:r>
        <w:rPr>
          <w:bCs/>
        </w:rPr>
        <w:t xml:space="preserve">размерах, установленных </w:t>
      </w:r>
      <w:r w:rsidRPr="00C2118D">
        <w:rPr>
          <w:bCs/>
        </w:rPr>
        <w:t xml:space="preserve">Приложением № </w:t>
      </w:r>
      <w:r>
        <w:rPr>
          <w:bCs/>
        </w:rPr>
        <w:t>5 к Договору</w:t>
      </w:r>
      <w:r w:rsidRPr="00C2118D">
        <w:rPr>
          <w:bCs/>
        </w:rPr>
        <w:t xml:space="preserve">. </w:t>
      </w:r>
    </w:p>
    <w:p w:rsidR="00036AF6" w:rsidRDefault="00036AF6" w:rsidP="00036AF6">
      <w:pPr>
        <w:pStyle w:val="ae"/>
        <w:numPr>
          <w:ilvl w:val="1"/>
          <w:numId w:val="6"/>
        </w:numPr>
        <w:shd w:val="clear" w:color="auto" w:fill="FFFFFF"/>
        <w:tabs>
          <w:tab w:val="left" w:pos="1134"/>
        </w:tabs>
        <w:ind w:left="0" w:firstLine="709"/>
        <w:jc w:val="both"/>
        <w:rPr>
          <w:bCs/>
        </w:rPr>
      </w:pPr>
      <w:r w:rsidRPr="00C2118D">
        <w:rPr>
          <w:bCs/>
        </w:rPr>
        <w:t xml:space="preserve">Если в результате составления и выставления Подрядчиком счетов-фактур </w:t>
      </w:r>
      <w:r>
        <w:rPr>
          <w:bCs/>
        </w:rPr>
        <w:br/>
      </w:r>
      <w:r w:rsidRPr="00C2118D">
        <w:rPr>
          <w:bCs/>
        </w:rP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Pr>
          <w:bCs/>
        </w:rPr>
        <w:br/>
      </w:r>
      <w:r w:rsidRPr="00C2118D">
        <w:rPr>
          <w:bCs/>
        </w:rPr>
        <w:t xml:space="preserve">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w:t>
      </w:r>
      <w:r>
        <w:rPr>
          <w:bCs/>
        </w:rPr>
        <w:br/>
      </w:r>
      <w:r w:rsidRPr="00C2118D">
        <w:rPr>
          <w:bCs/>
        </w:rP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w:t>
      </w:r>
      <w:r>
        <w:rPr>
          <w:bCs/>
        </w:rPr>
        <w:t xml:space="preserve"> предоставления счетов-фактур</w:t>
      </w:r>
      <w:r w:rsidRPr="00C2118D">
        <w:rPr>
          <w:bCs/>
        </w:rPr>
        <w:t xml:space="preserve">, </w:t>
      </w:r>
      <w:r>
        <w:rPr>
          <w:bCs/>
        </w:rPr>
        <w:t>установл</w:t>
      </w:r>
      <w:r w:rsidRPr="00C2118D">
        <w:rPr>
          <w:bCs/>
        </w:rPr>
        <w:t>енных п</w:t>
      </w:r>
      <w:r>
        <w:rPr>
          <w:bCs/>
        </w:rPr>
        <w:t>унктом</w:t>
      </w:r>
      <w:r w:rsidRPr="00C2118D">
        <w:rPr>
          <w:bCs/>
        </w:rPr>
        <w:t xml:space="preserve"> </w:t>
      </w:r>
      <w:r>
        <w:rPr>
          <w:bCs/>
        </w:rPr>
        <w:t>4</w:t>
      </w:r>
      <w:r w:rsidRPr="00C2118D">
        <w:rPr>
          <w:bCs/>
        </w:rPr>
        <w:t>.</w:t>
      </w:r>
      <w:r w:rsidR="00902287">
        <w:rPr>
          <w:bCs/>
        </w:rPr>
        <w:t>7</w:t>
      </w:r>
      <w:r w:rsidRPr="00C2118D">
        <w:rPr>
          <w:bCs/>
        </w:rPr>
        <w:t xml:space="preserve"> Договора, </w:t>
      </w:r>
      <w:r w:rsidRPr="0047622F">
        <w:rPr>
          <w:bCs/>
        </w:rPr>
        <w:t>Заказчик имеет право требования от Подрядчика уплаты штрафа в размере</w:t>
      </w:r>
      <w:r w:rsidRPr="00C2118D">
        <w:rPr>
          <w:bCs/>
        </w:rPr>
        <w:t xml:space="preserve"> 50 000 (пятидесяти тысяч) рублей за каждый случай нарушения.</w:t>
      </w:r>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lastRenderedPageBreak/>
        <w:t>За непредоставление либо несвоевременное предоставление</w:t>
      </w:r>
      <w:r>
        <w:rPr>
          <w:bCs/>
        </w:rPr>
        <w:t xml:space="preserve"> </w:t>
      </w:r>
      <w:r w:rsidRPr="00C2118D">
        <w:rPr>
          <w:bCs/>
        </w:rPr>
        <w:t xml:space="preserve">/ переоформление Подрядчиком банковских гарантий, предусмотренных Договором, в </w:t>
      </w:r>
      <w:r>
        <w:rPr>
          <w:bCs/>
        </w:rPr>
        <w:t>порядке и сроки, установленные</w:t>
      </w:r>
      <w:r w:rsidRPr="00C2118D">
        <w:rPr>
          <w:bCs/>
        </w:rPr>
        <w:t xml:space="preserve"> разделом </w:t>
      </w:r>
      <w:r>
        <w:rPr>
          <w:bCs/>
        </w:rPr>
        <w:t>6</w:t>
      </w:r>
      <w:r w:rsidRPr="00C2118D">
        <w:rPr>
          <w:bCs/>
        </w:rPr>
        <w:t xml:space="preserve"> Договора, Заказчик </w:t>
      </w:r>
      <w:r>
        <w:rPr>
          <w:bCs/>
        </w:rPr>
        <w:t>в</w:t>
      </w:r>
      <w:r w:rsidRPr="00C2118D">
        <w:rPr>
          <w:bCs/>
        </w:rPr>
        <w:t>прав</w:t>
      </w:r>
      <w:r>
        <w:rPr>
          <w:bCs/>
        </w:rPr>
        <w:t>е</w:t>
      </w:r>
      <w:r w:rsidRPr="00C2118D">
        <w:rPr>
          <w:bCs/>
        </w:rPr>
        <w:t xml:space="preserve"> </w:t>
      </w:r>
      <w:r>
        <w:rPr>
          <w:bCs/>
        </w:rPr>
        <w:t>требовать уплаты Подрядчиком</w:t>
      </w:r>
      <w:r w:rsidRPr="00C2118D">
        <w:rPr>
          <w:bCs/>
        </w:rPr>
        <w:t xml:space="preserve"> </w:t>
      </w:r>
      <w:r>
        <w:rPr>
          <w:bCs/>
        </w:rPr>
        <w:t>неустойки</w:t>
      </w:r>
      <w:r w:rsidRPr="00C2118D">
        <w:rPr>
          <w:bCs/>
        </w:rPr>
        <w:t xml:space="preserve"> в размере 0,03</w:t>
      </w:r>
      <w:r>
        <w:rPr>
          <w:bCs/>
        </w:rPr>
        <w:t xml:space="preserve"> (ноль целях три сотых) </w:t>
      </w:r>
      <w:r w:rsidRPr="00C2118D">
        <w:rPr>
          <w:bCs/>
        </w:rPr>
        <w:t>% от цены Договора за каждый день просрочки.</w:t>
      </w:r>
    </w:p>
    <w:p w:rsidR="00036AF6" w:rsidRPr="00985237" w:rsidRDefault="00036AF6" w:rsidP="00036AF6">
      <w:pPr>
        <w:pStyle w:val="ae"/>
        <w:numPr>
          <w:ilvl w:val="1"/>
          <w:numId w:val="6"/>
        </w:numPr>
        <w:shd w:val="clear" w:color="auto" w:fill="FFFFFF"/>
        <w:tabs>
          <w:tab w:val="left" w:pos="1134"/>
        </w:tabs>
        <w:ind w:left="0" w:firstLine="709"/>
        <w:jc w:val="both"/>
        <w:rPr>
          <w:shd w:val="clear" w:color="auto" w:fill="FFFFFF"/>
        </w:rPr>
      </w:pPr>
      <w:r w:rsidRPr="00985237">
        <w:t xml:space="preserve">В случае нарушения Подрядчиком сроков </w:t>
      </w:r>
      <w:r w:rsidRPr="00985237">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2.3.24-2.3.25 Договора, </w:t>
      </w:r>
      <w:r w:rsidRPr="00985237">
        <w:t xml:space="preserve">Заказчик вправе требовать уплаты Подрядчиком </w:t>
      </w:r>
      <w:r w:rsidRPr="00985237">
        <w:rPr>
          <w:color w:val="000000"/>
        </w:rPr>
        <w:t>неустойки</w:t>
      </w:r>
      <w:r w:rsidRPr="00985237">
        <w:t xml:space="preserve"> в размере </w:t>
      </w:r>
      <w:r w:rsidRPr="00985237">
        <w:rPr>
          <w:color w:val="000000"/>
        </w:rPr>
        <w:t>0,05 (ноль целых пять сотых) % от Цены Договора</w:t>
      </w:r>
      <w:r w:rsidRPr="00985237">
        <w:t xml:space="preserve"> за каждый </w:t>
      </w:r>
      <w:r w:rsidRPr="00985237">
        <w:rPr>
          <w:color w:val="000000"/>
        </w:rPr>
        <w:t xml:space="preserve">день просрочки. </w:t>
      </w:r>
    </w:p>
    <w:p w:rsidR="00036AF6" w:rsidRPr="00985237" w:rsidRDefault="00036AF6" w:rsidP="00036AF6">
      <w:pPr>
        <w:pStyle w:val="ae"/>
        <w:numPr>
          <w:ilvl w:val="1"/>
          <w:numId w:val="6"/>
        </w:numPr>
        <w:shd w:val="clear" w:color="auto" w:fill="FFFFFF"/>
        <w:tabs>
          <w:tab w:val="left" w:pos="1134"/>
        </w:tabs>
        <w:ind w:left="0" w:firstLine="709"/>
        <w:jc w:val="both"/>
        <w:rPr>
          <w:bCs/>
        </w:rPr>
      </w:pPr>
      <w:r w:rsidRPr="00985237">
        <w:rPr>
          <w:bCs/>
        </w:rPr>
        <w:t>Срок оплаты</w:t>
      </w:r>
      <w:r w:rsidR="002E68A9">
        <w:rPr>
          <w:bCs/>
        </w:rPr>
        <w:t xml:space="preserve"> неустойки, установленной п. 7.7</w:t>
      </w:r>
      <w:r w:rsidRPr="00985237">
        <w:rPr>
          <w:bCs/>
        </w:rPr>
        <w:t xml:space="preserve"> договора, письменно согласовывается Сторонами при приемке Результата Работ по Договору.</w:t>
      </w:r>
    </w:p>
    <w:p w:rsidR="00036AF6" w:rsidRPr="00985237" w:rsidRDefault="00036AF6" w:rsidP="00036AF6">
      <w:pPr>
        <w:pStyle w:val="ae"/>
        <w:numPr>
          <w:ilvl w:val="1"/>
          <w:numId w:val="6"/>
        </w:numPr>
        <w:shd w:val="clear" w:color="auto" w:fill="FFFFFF"/>
        <w:tabs>
          <w:tab w:val="left" w:pos="1134"/>
        </w:tabs>
        <w:ind w:left="0" w:firstLine="709"/>
        <w:jc w:val="both"/>
        <w:rPr>
          <w:bCs/>
        </w:rPr>
      </w:pPr>
      <w:r w:rsidRPr="00985237">
        <w:rPr>
          <w:bCs/>
        </w:rPr>
        <w:t xml:space="preserve">Подрядчик несет ответственность перед Заказчиком за причиненный ущерб </w:t>
      </w:r>
      <w:r w:rsidRPr="00985237">
        <w:rPr>
          <w:bCs/>
        </w:rPr>
        <w:br/>
        <w:t xml:space="preserve">в размере фактически понесенных и документально подтвержденных расходов, возникших </w:t>
      </w:r>
      <w:r w:rsidRPr="00985237">
        <w:rPr>
          <w:bCs/>
        </w:rPr>
        <w:br/>
        <w:t xml:space="preserve">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 </w:t>
      </w:r>
    </w:p>
    <w:p w:rsidR="00036AF6" w:rsidRPr="00BD336D" w:rsidRDefault="00036AF6" w:rsidP="00036AF6">
      <w:pPr>
        <w:shd w:val="clear" w:color="auto" w:fill="FFFFFF"/>
        <w:tabs>
          <w:tab w:val="left" w:pos="1134"/>
        </w:tabs>
        <w:spacing w:line="240" w:lineRule="auto"/>
        <w:ind w:firstLine="709"/>
        <w:rPr>
          <w:bCs/>
          <w:sz w:val="24"/>
        </w:rPr>
      </w:pPr>
      <w:r w:rsidRPr="00BD336D">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036AF6" w:rsidRPr="0047622F" w:rsidRDefault="00036AF6" w:rsidP="00036AF6">
      <w:pPr>
        <w:pStyle w:val="ae"/>
        <w:widowControl w:val="0"/>
        <w:numPr>
          <w:ilvl w:val="1"/>
          <w:numId w:val="6"/>
        </w:numPr>
        <w:shd w:val="clear" w:color="auto" w:fill="FFFFFF"/>
        <w:tabs>
          <w:tab w:val="left" w:pos="1276"/>
          <w:tab w:val="left" w:pos="6300"/>
        </w:tabs>
        <w:ind w:left="0" w:firstLine="709"/>
        <w:jc w:val="both"/>
        <w:rPr>
          <w:kern w:val="36"/>
        </w:rPr>
      </w:pPr>
      <w:r w:rsidRPr="0047622F">
        <w:rPr>
          <w:kern w:val="36"/>
        </w:rPr>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w:t>
      </w:r>
      <w:r w:rsidRPr="0047622F">
        <w:rPr>
          <w:kern w:val="36"/>
        </w:rPr>
        <w:lastRenderedPageBreak/>
        <w:t>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036AF6" w:rsidRPr="0047622F" w:rsidRDefault="00036AF6" w:rsidP="00036AF6">
      <w:pPr>
        <w:shd w:val="clear" w:color="auto" w:fill="FFFFFF"/>
        <w:tabs>
          <w:tab w:val="left" w:pos="1134"/>
        </w:tabs>
        <w:spacing w:line="240" w:lineRule="auto"/>
        <w:ind w:firstLine="709"/>
        <w:rPr>
          <w:bCs/>
          <w:sz w:val="24"/>
        </w:rPr>
      </w:pPr>
      <w:r w:rsidRPr="0047622F">
        <w:rPr>
          <w:kern w:val="36"/>
          <w:sz w:val="24"/>
        </w:rPr>
        <w:t>Предусмотренный настоящим пунктом ущерб Заказчика компенсируется Подрядчиком в полной сумме сверх неустойки</w:t>
      </w:r>
      <w:r w:rsidRPr="0047622F">
        <w:rPr>
          <w:bCs/>
        </w:rPr>
        <w:t>.</w:t>
      </w:r>
    </w:p>
    <w:p w:rsidR="00036AF6" w:rsidRPr="0016064F" w:rsidRDefault="00036AF6" w:rsidP="00036AF6">
      <w:pPr>
        <w:pStyle w:val="ae"/>
        <w:numPr>
          <w:ilvl w:val="1"/>
          <w:numId w:val="6"/>
        </w:numPr>
        <w:shd w:val="clear" w:color="auto" w:fill="FFFFFF"/>
        <w:tabs>
          <w:tab w:val="left" w:pos="1134"/>
        </w:tabs>
        <w:ind w:left="0" w:firstLine="709"/>
        <w:jc w:val="both"/>
      </w:pPr>
      <w:r w:rsidRPr="0047622F">
        <w:rPr>
          <w:kern w:val="36"/>
        </w:rPr>
        <w:t>Предусмотренная Договором неустойка является штрафной. Убытки подлежат возмещению в полной сумме сверх неустойки</w:t>
      </w:r>
      <w:r w:rsidRPr="0047622F">
        <w:t>.</w:t>
      </w:r>
    </w:p>
    <w:p w:rsidR="00036AF6" w:rsidRPr="00190115" w:rsidRDefault="00036AF6" w:rsidP="00036AF6">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rsidR="00036AF6" w:rsidRPr="00190115" w:rsidRDefault="00036AF6" w:rsidP="00036AF6">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rsidR="00036AF6" w:rsidRPr="00190115" w:rsidRDefault="00036AF6" w:rsidP="00036AF6">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036AF6" w:rsidRDefault="00036AF6" w:rsidP="00036AF6">
      <w:pPr>
        <w:pStyle w:val="ae"/>
        <w:numPr>
          <w:ilvl w:val="1"/>
          <w:numId w:val="6"/>
        </w:numPr>
        <w:shd w:val="clear" w:color="auto" w:fill="FFFFFF"/>
        <w:tabs>
          <w:tab w:val="left" w:pos="1134"/>
        </w:tabs>
        <w:ind w:left="0" w:firstLine="709"/>
        <w:jc w:val="both"/>
        <w:rPr>
          <w:bCs/>
        </w:rPr>
      </w:pPr>
      <w:r w:rsidRPr="00BD336D">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BD336D">
        <w:rPr>
          <w:bCs/>
        </w:rPr>
        <w:t>.</w:t>
      </w:r>
    </w:p>
    <w:p w:rsidR="00036AF6" w:rsidRPr="0047622F" w:rsidRDefault="00036AF6" w:rsidP="00036AF6">
      <w:pPr>
        <w:pStyle w:val="ae"/>
        <w:numPr>
          <w:ilvl w:val="1"/>
          <w:numId w:val="6"/>
        </w:numPr>
        <w:shd w:val="clear" w:color="auto" w:fill="FFFFFF"/>
        <w:tabs>
          <w:tab w:val="left" w:pos="1134"/>
        </w:tabs>
        <w:ind w:left="0" w:firstLine="709"/>
        <w:jc w:val="both"/>
        <w:rPr>
          <w:bCs/>
        </w:rPr>
      </w:pPr>
      <w:r w:rsidRPr="0047622F">
        <w:rPr>
          <w:kern w:val="36"/>
        </w:rPr>
        <w:t>Ответственность Заказчика за причиненные Подрядчику убытки ограничивается реальным ущербом, но не более цены Договора.</w:t>
      </w:r>
    </w:p>
    <w:p w:rsidR="00036AF6" w:rsidRPr="00C2118D" w:rsidRDefault="00036AF6" w:rsidP="00036AF6">
      <w:pPr>
        <w:spacing w:line="240" w:lineRule="auto"/>
        <w:rPr>
          <w:b/>
          <w:color w:val="000000"/>
          <w:sz w:val="24"/>
          <w:szCs w:val="24"/>
        </w:rPr>
      </w:pPr>
    </w:p>
    <w:p w:rsidR="00036AF6" w:rsidRPr="00C2118D" w:rsidRDefault="00036AF6" w:rsidP="00036AF6">
      <w:pPr>
        <w:pStyle w:val="ae"/>
        <w:numPr>
          <w:ilvl w:val="0"/>
          <w:numId w:val="6"/>
        </w:numPr>
        <w:shd w:val="clear" w:color="auto" w:fill="FFFFFF"/>
        <w:tabs>
          <w:tab w:val="left" w:pos="284"/>
        </w:tabs>
        <w:ind w:left="0" w:firstLine="0"/>
        <w:jc w:val="center"/>
        <w:rPr>
          <w:b/>
          <w:bCs/>
        </w:rPr>
      </w:pPr>
      <w:r w:rsidRPr="00C2118D">
        <w:rPr>
          <w:b/>
          <w:bCs/>
        </w:rPr>
        <w:t>Гарантии качества Результата Работ</w:t>
      </w:r>
    </w:p>
    <w:p w:rsidR="00036AF6" w:rsidRPr="00C2118D" w:rsidRDefault="00036AF6" w:rsidP="00036AF6">
      <w:pPr>
        <w:numPr>
          <w:ilvl w:val="1"/>
          <w:numId w:val="6"/>
        </w:numPr>
        <w:tabs>
          <w:tab w:val="left" w:pos="1134"/>
        </w:tabs>
        <w:spacing w:line="240" w:lineRule="auto"/>
        <w:ind w:left="0" w:firstLine="709"/>
        <w:rPr>
          <w:bCs/>
          <w:snapToGrid/>
          <w:sz w:val="24"/>
          <w:szCs w:val="24"/>
        </w:rPr>
      </w:pPr>
      <w:bookmarkStart w:id="25" w:name="_Ref361337777"/>
      <w:r w:rsidRPr="00D949C5">
        <w:rPr>
          <w:sz w:val="24"/>
          <w:szCs w:val="24"/>
        </w:rPr>
        <w:lastRenderedPageBreak/>
        <w:t>Гарантийный</w:t>
      </w:r>
      <w:r w:rsidRPr="00D949C5">
        <w:rPr>
          <w:bCs/>
          <w:sz w:val="24"/>
          <w:szCs w:val="24"/>
        </w:rPr>
        <w:t xml:space="preserve"> срок по Договору </w:t>
      </w:r>
      <w:r w:rsidRPr="00EC1D4D">
        <w:rPr>
          <w:bCs/>
          <w:sz w:val="24"/>
          <w:szCs w:val="24"/>
        </w:rPr>
        <w:t>составляет</w:t>
      </w:r>
      <w:r w:rsidRPr="00BC4883">
        <w:rPr>
          <w:bCs/>
          <w:sz w:val="24"/>
          <w:szCs w:val="24"/>
        </w:rPr>
        <w:t xml:space="preserve"> </w:t>
      </w:r>
      <w:r w:rsidRPr="00985237">
        <w:rPr>
          <w:sz w:val="24"/>
          <w:szCs w:val="24"/>
        </w:rPr>
        <w:t xml:space="preserve">60 </w:t>
      </w:r>
      <w:r w:rsidRPr="00985237">
        <w:rPr>
          <w:bCs/>
          <w:sz w:val="24"/>
          <w:szCs w:val="24"/>
        </w:rPr>
        <w:t>(Шестьдесят)</w:t>
      </w:r>
      <w:r w:rsidRPr="00985237">
        <w:rPr>
          <w:sz w:val="24"/>
          <w:szCs w:val="24"/>
        </w:rPr>
        <w:t xml:space="preserve"> месяцев</w:t>
      </w:r>
      <w:r w:rsidRPr="00985237">
        <w:rPr>
          <w:bCs/>
          <w:sz w:val="24"/>
          <w:szCs w:val="24"/>
        </w:rPr>
        <w:t xml:space="preserve"> </w:t>
      </w:r>
      <w:r w:rsidRPr="00985237">
        <w:rPr>
          <w:bCs/>
          <w:sz w:val="24"/>
          <w:szCs w:val="24"/>
        </w:rPr>
        <w:br/>
        <w:t>и начинает течь с даты подписания Сторонами А</w:t>
      </w:r>
      <w:r w:rsidRPr="00985237">
        <w:rPr>
          <w:sz w:val="24"/>
          <w:szCs w:val="24"/>
        </w:rPr>
        <w:t>кта КС-11</w:t>
      </w:r>
      <w:r w:rsidRPr="00985237">
        <w:rPr>
          <w:bCs/>
          <w:sz w:val="24"/>
          <w:szCs w:val="24"/>
        </w:rPr>
        <w:t xml:space="preserve"> </w:t>
      </w:r>
      <w:bookmarkEnd w:id="25"/>
      <w:r w:rsidRPr="00985237">
        <w:rPr>
          <w:bCs/>
          <w:sz w:val="24"/>
          <w:szCs w:val="24"/>
        </w:rPr>
        <w:t>либо с даты прекращения (расторжения) Договора.</w:t>
      </w:r>
      <w:r w:rsidRPr="00BC4883">
        <w:rPr>
          <w:bCs/>
          <w:sz w:val="24"/>
          <w:szCs w:val="24"/>
        </w:rPr>
        <w:t xml:space="preserve"> </w:t>
      </w:r>
      <w:r w:rsidRPr="00C2118D">
        <w:rPr>
          <w:bCs/>
          <w:snapToGrid/>
          <w:sz w:val="24"/>
          <w:szCs w:val="24"/>
        </w:rPr>
        <w:t xml:space="preserve">Гарантийный срок может быть продлен в соответствии с условиями Договора. </w:t>
      </w:r>
    </w:p>
    <w:p w:rsidR="00036AF6" w:rsidRPr="00C2118D" w:rsidRDefault="00036AF6" w:rsidP="00036AF6">
      <w:pPr>
        <w:pStyle w:val="ae"/>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w:t>
      </w:r>
      <w:r>
        <w:rPr>
          <w:bCs/>
        </w:rPr>
        <w:br/>
      </w:r>
      <w:r w:rsidRPr="00C2118D">
        <w:rPr>
          <w:bCs/>
        </w:rPr>
        <w:t xml:space="preserve">КС-11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w:t>
      </w:r>
      <w:r>
        <w:rPr>
          <w:bCs/>
        </w:rPr>
        <w:br/>
      </w:r>
      <w:r w:rsidRPr="00C2118D">
        <w:rPr>
          <w:bCs/>
        </w:rPr>
        <w:t xml:space="preserve">о расторжении Договора, получения любой из Сторон </w:t>
      </w:r>
      <w:r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w:t>
      </w:r>
      <w:r>
        <w:rPr>
          <w:bCs/>
        </w:rPr>
        <w:br/>
      </w:r>
      <w:r w:rsidRPr="00C2118D">
        <w:rPr>
          <w:bCs/>
        </w:rPr>
        <w:t>для прекращения гарантийных обязательств по выполненным Подрядчиком Работам</w:t>
      </w:r>
      <w:r>
        <w:rPr>
          <w:bCs/>
        </w:rPr>
        <w:t>.</w:t>
      </w:r>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t xml:space="preserve">В течение Гарантийного срока Подрядчик </w:t>
      </w:r>
      <w:r w:rsidRPr="009D59CB">
        <w:rPr>
          <w:bCs/>
        </w:rPr>
        <w:t>гарантирует сохранение Гарантированных показателей,</w:t>
      </w:r>
      <w:r w:rsidRPr="00C2118D">
        <w:rPr>
          <w:bCs/>
        </w:rPr>
        <w:t xml:space="preserve"> возможность эксплуатации Результата Работ в соответствии </w:t>
      </w:r>
      <w:r>
        <w:rPr>
          <w:bCs/>
        </w:rPr>
        <w:br/>
      </w:r>
      <w:r w:rsidRPr="00C2118D">
        <w:rPr>
          <w:bCs/>
        </w:rPr>
        <w:t xml:space="preserve">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w:t>
      </w:r>
      <w:r>
        <w:rPr>
          <w:bCs/>
        </w:rPr>
        <w:t>.</w:t>
      </w:r>
    </w:p>
    <w:p w:rsidR="00036AF6" w:rsidRPr="00C2118D" w:rsidRDefault="00036AF6" w:rsidP="00036AF6">
      <w:pPr>
        <w:pStyle w:val="ae"/>
        <w:numPr>
          <w:ilvl w:val="1"/>
          <w:numId w:val="6"/>
        </w:numPr>
        <w:shd w:val="clear" w:color="auto" w:fill="FFFFFF"/>
        <w:tabs>
          <w:tab w:val="left" w:pos="1134"/>
        </w:tabs>
        <w:ind w:left="0" w:firstLine="709"/>
        <w:jc w:val="both"/>
        <w:rPr>
          <w:bCs/>
        </w:rPr>
      </w:pPr>
      <w:bookmarkStart w:id="26" w:name="_Ref361337764"/>
      <w:r w:rsidRPr="00C2118D">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w:t>
      </w:r>
      <w:r>
        <w:rPr>
          <w:bCs/>
        </w:rPr>
        <w:t xml:space="preserve"> </w:t>
      </w:r>
      <w:r w:rsidRPr="00C2118D">
        <w:rPr>
          <w:bCs/>
        </w:rPr>
        <w:t>и сроков их устранения.</w:t>
      </w:r>
      <w:bookmarkEnd w:id="26"/>
      <w:r w:rsidRPr="00C2118D">
        <w:rPr>
          <w:bCs/>
        </w:rPr>
        <w:t xml:space="preserve"> </w:t>
      </w:r>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lastRenderedPageBreak/>
        <w:t>Наличие и полный перечень недостатков,</w:t>
      </w:r>
      <w:r w:rsidRPr="00C2118D">
        <w:t xml:space="preserve"> </w:t>
      </w:r>
      <w:r w:rsidRPr="00C2118D">
        <w:rPr>
          <w:bCs/>
        </w:rPr>
        <w:t>несоответствий и / или дефектов Результата Работ, а также разумные сроки их устранения, оформляются Актом</w:t>
      </w:r>
      <w:r>
        <w:rPr>
          <w:bCs/>
        </w:rPr>
        <w:t xml:space="preserve"> </w:t>
      </w:r>
      <w:r w:rsidRPr="00C2118D">
        <w:rPr>
          <w:bCs/>
        </w:rPr>
        <w:t>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w:t>
      </w:r>
      <w:r>
        <w:rPr>
          <w:bCs/>
        </w:rPr>
        <w:t xml:space="preserve"> </w:t>
      </w:r>
      <w:r w:rsidRPr="00C2118D">
        <w:rPr>
          <w:bCs/>
        </w:rPr>
        <w:t>в одностороннем порядке Акт о недостатках имеет для Подрядчика юридическую силу</w:t>
      </w:r>
      <w:r>
        <w:rPr>
          <w:bCs/>
        </w:rPr>
        <w:t xml:space="preserve"> </w:t>
      </w:r>
      <w:r w:rsidRPr="00C2118D">
        <w:rPr>
          <w:bCs/>
        </w:rPr>
        <w:t>и является основанием для привлечения его к ответственности в порядке и размерах, установленных Договором.</w:t>
      </w:r>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Pr="00C2118D">
        <w:t xml:space="preserve"> </w:t>
      </w:r>
      <w:r w:rsidRPr="00C2118D">
        <w:rPr>
          <w:bCs/>
        </w:rPr>
        <w:t xml:space="preserve">несоответствия и / или дефекты, обнаруженные Заказчиком в течение Гарантийного срока, </w:t>
      </w:r>
      <w:r>
        <w:rPr>
          <w:bCs/>
        </w:rPr>
        <w:br/>
      </w:r>
      <w:r w:rsidRPr="00C2118D">
        <w:rPr>
          <w:bCs/>
        </w:rPr>
        <w:t xml:space="preserve">в срок, указанный в </w:t>
      </w:r>
      <w:bookmarkStart w:id="27" w:name="OLE_LINK5"/>
      <w:bookmarkStart w:id="28" w:name="OLE_LINK6"/>
      <w:r w:rsidRPr="00C2118D">
        <w:rPr>
          <w:bCs/>
        </w:rPr>
        <w:t xml:space="preserve">Акте о недостатках, составленном в порядке, установленном </w:t>
      </w:r>
      <w:r>
        <w:rPr>
          <w:bCs/>
        </w:rPr>
        <w:t>пунктом 8</w:t>
      </w:r>
      <w:r w:rsidRPr="00C2118D">
        <w:rPr>
          <w:bCs/>
        </w:rPr>
        <w:t>.5 Договора</w:t>
      </w:r>
      <w:bookmarkEnd w:id="27"/>
      <w:bookmarkEnd w:id="28"/>
      <w:r w:rsidRPr="00C2118D">
        <w:rPr>
          <w:bCs/>
        </w:rPr>
        <w:t>.</w:t>
      </w:r>
      <w:r w:rsidRPr="00C2118D">
        <w:t xml:space="preserve"> </w:t>
      </w:r>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r>
      <w:r>
        <w:rPr>
          <w:bCs/>
        </w:rPr>
        <w:br/>
      </w:r>
      <w:r w:rsidRPr="00C2118D">
        <w:rPr>
          <w:bCs/>
        </w:rPr>
        <w:t>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t xml:space="preserve">Гарантийный срок на Результат Работ увеличивается на тот период времени, </w:t>
      </w:r>
      <w:r>
        <w:rPr>
          <w:bCs/>
        </w:rPr>
        <w:br/>
      </w:r>
      <w:r w:rsidRPr="00C2118D">
        <w:rPr>
          <w:bCs/>
        </w:rPr>
        <w:t xml:space="preserve">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w:t>
      </w:r>
      <w:r w:rsidRPr="00C2118D">
        <w:rPr>
          <w:bCs/>
        </w:rPr>
        <w:lastRenderedPageBreak/>
        <w:t xml:space="preserve">отремонтированную составную часть Результата Работ устанавливается продолжительностью, указанной в пункте </w:t>
      </w:r>
      <w:r>
        <w:rPr>
          <w:bCs/>
        </w:rPr>
        <w:t>8</w:t>
      </w:r>
      <w:r w:rsidRPr="00C2118D">
        <w:rPr>
          <w:bCs/>
        </w:rPr>
        <w:t>.1 Договора, и начинает исчисляться заново с даты приемки Заказчиком работ по устранению недостатков.</w:t>
      </w:r>
    </w:p>
    <w:p w:rsidR="00036AF6" w:rsidRPr="00C2118D" w:rsidRDefault="00036AF6" w:rsidP="00036AF6">
      <w:pPr>
        <w:pStyle w:val="ae"/>
        <w:numPr>
          <w:ilvl w:val="1"/>
          <w:numId w:val="6"/>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w:t>
      </w:r>
      <w:r>
        <w:rPr>
          <w:bCs/>
        </w:rPr>
        <w:t>8.6</w:t>
      </w:r>
      <w:r w:rsidRPr="00C2118D">
        <w:rPr>
          <w:bCs/>
        </w:rPr>
        <w:t xml:space="preserve"> Договора, </w:t>
      </w:r>
      <w:r>
        <w:rPr>
          <w:bCs/>
        </w:rPr>
        <w:br/>
      </w:r>
      <w:r w:rsidRPr="00C2118D">
        <w:rPr>
          <w:bCs/>
        </w:rPr>
        <w:t xml:space="preserve">не освобождает Подрядчика от обязанности возмещения убытков, причиненных Заказчику вследствие наличия таких недостатков. </w:t>
      </w:r>
    </w:p>
    <w:p w:rsidR="00036AF6" w:rsidRPr="00C2118D" w:rsidRDefault="00036AF6" w:rsidP="00036AF6">
      <w:pPr>
        <w:shd w:val="clear" w:color="auto" w:fill="FFFFFF"/>
        <w:tabs>
          <w:tab w:val="left" w:pos="566"/>
        </w:tabs>
        <w:spacing w:line="240" w:lineRule="auto"/>
        <w:ind w:firstLine="0"/>
        <w:rPr>
          <w:color w:val="000000"/>
          <w:sz w:val="24"/>
          <w:szCs w:val="24"/>
        </w:rPr>
      </w:pPr>
    </w:p>
    <w:p w:rsidR="00036AF6" w:rsidRPr="00C2118D" w:rsidRDefault="00036AF6" w:rsidP="00036AF6">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w:t>
      </w:r>
      <w:r>
        <w:rPr>
          <w:bCs/>
        </w:rPr>
        <w:br/>
      </w:r>
      <w:r w:rsidRPr="00C2118D">
        <w:rPr>
          <w:bCs/>
        </w:rPr>
        <w:t xml:space="preserve">а также передача Заказчику </w:t>
      </w:r>
      <w:r>
        <w:rPr>
          <w:bCs/>
        </w:rPr>
        <w:t>Р</w:t>
      </w:r>
      <w:r w:rsidRPr="00C2118D">
        <w:rPr>
          <w:bCs/>
        </w:rPr>
        <w:t xml:space="preserve">езультата </w:t>
      </w:r>
      <w:r>
        <w:rPr>
          <w:bCs/>
        </w:rPr>
        <w:t xml:space="preserve">Работ </w:t>
      </w:r>
      <w:r w:rsidRPr="00C2118D">
        <w:rPr>
          <w:bCs/>
        </w:rPr>
        <w:t>не нарушит исключительных и иных интеллектуальных прав третьих лиц</w:t>
      </w:r>
      <w:r w:rsidRPr="00C2118D">
        <w:t xml:space="preserve"> </w:t>
      </w:r>
      <w:r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w:t>
      </w:r>
      <w:r>
        <w:rPr>
          <w:bCs/>
        </w:rPr>
        <w:br/>
      </w:r>
      <w:r w:rsidRPr="00C2118D">
        <w:rPr>
          <w:bCs/>
        </w:rPr>
        <w:t xml:space="preserve">на это соответствующие разрешения (лицензии) этих лиц. </w:t>
      </w:r>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t xml:space="preserve">В состав Результата Работ по Договору считаются включенными </w:t>
      </w:r>
      <w:r>
        <w:rPr>
          <w:bCs/>
        </w:rPr>
        <w:br/>
      </w:r>
      <w:r w:rsidRPr="00C2118D">
        <w:rPr>
          <w:bCs/>
        </w:rPr>
        <w:t xml:space="preserve">все разрешения (лицензии), необходимые для эксплуатации Заказчиком </w:t>
      </w:r>
      <w:r>
        <w:rPr>
          <w:bCs/>
        </w:rPr>
        <w:t>Р</w:t>
      </w:r>
      <w:r w:rsidRPr="00C2118D">
        <w:rPr>
          <w:bCs/>
        </w:rPr>
        <w:t xml:space="preserve">езультата Работ </w:t>
      </w:r>
      <w:r>
        <w:rPr>
          <w:bCs/>
        </w:rPr>
        <w:br/>
      </w:r>
      <w:r w:rsidRPr="00C2118D">
        <w:rPr>
          <w:bCs/>
        </w:rPr>
        <w:t xml:space="preserve">в течение всего установленного срока эксплуатации, его технического обслуживания </w:t>
      </w:r>
      <w:r>
        <w:rPr>
          <w:bCs/>
        </w:rPr>
        <w:br/>
      </w:r>
      <w:r w:rsidRPr="00C2118D">
        <w:rPr>
          <w:bCs/>
        </w:rPr>
        <w:t xml:space="preserve">и ремонта, а также реконструкции и / или модернизации. </w:t>
      </w:r>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t xml:space="preserve">В случае если Заказчику будут предъявлены требования, связанные </w:t>
      </w:r>
      <w:r>
        <w:rPr>
          <w:bCs/>
        </w:rPr>
        <w:br/>
      </w:r>
      <w:r w:rsidRPr="00C2118D">
        <w:rPr>
          <w:bCs/>
        </w:rPr>
        <w:lastRenderedPageBreak/>
        <w:t xml:space="preserve">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w:t>
      </w:r>
      <w:r>
        <w:rPr>
          <w:bCs/>
        </w:rPr>
        <w:br/>
      </w:r>
      <w:r w:rsidRPr="00C2118D">
        <w:rPr>
          <w:bCs/>
        </w:rPr>
        <w:t>на юридических консультантов.</w:t>
      </w:r>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w:t>
      </w:r>
      <w:r>
        <w:rPr>
          <w:bCs/>
        </w:rPr>
        <w:t xml:space="preserve"> </w:t>
      </w:r>
      <w:r w:rsidRPr="00C2118D">
        <w:rPr>
          <w:bCs/>
        </w:rPr>
        <w:t>с законодательством Российской Федерации такие исключительные права возникают</w:t>
      </w:r>
      <w:r>
        <w:rPr>
          <w:bCs/>
        </w:rPr>
        <w:t xml:space="preserve"> </w:t>
      </w:r>
      <w:r w:rsidRPr="00C2118D">
        <w:rPr>
          <w:bCs/>
        </w:rPr>
        <w:t>у Подрядчика, эти права переходят к Заказчику сразу после их возникновения в силу Договора.</w:t>
      </w:r>
    </w:p>
    <w:p w:rsidR="00036AF6" w:rsidRPr="00C2118D" w:rsidRDefault="00036AF6" w:rsidP="00036AF6">
      <w:pPr>
        <w:pStyle w:val="ae"/>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Pr>
          <w:bCs/>
        </w:rPr>
        <w:br/>
      </w:r>
      <w:r w:rsidRPr="00C2118D">
        <w:rPr>
          <w:bCs/>
        </w:rPr>
        <w:t xml:space="preserve">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w:t>
      </w:r>
      <w:r>
        <w:rPr>
          <w:bCs/>
        </w:rPr>
        <w:br/>
      </w:r>
      <w:r w:rsidRPr="00C2118D">
        <w:rPr>
          <w:bCs/>
        </w:rPr>
        <w:t xml:space="preserve">что Подрядчик передаст Заказчику </w:t>
      </w:r>
      <w:r>
        <w:rPr>
          <w:bCs/>
        </w:rPr>
        <w:t>не</w:t>
      </w:r>
      <w:r w:rsidRPr="00C2118D">
        <w:rPr>
          <w:bCs/>
        </w:rPr>
        <w:t xml:space="preserve">исключительные права (неисключительную лицензию) </w:t>
      </w:r>
      <w:r>
        <w:rPr>
          <w:bCs/>
        </w:rPr>
        <w:br/>
      </w:r>
      <w:r w:rsidRPr="00C2118D">
        <w:rPr>
          <w:bCs/>
        </w:rPr>
        <w:t>на право использования такого результата</w:t>
      </w:r>
      <w:r w:rsidRPr="00C2118D">
        <w:t xml:space="preserve"> </w:t>
      </w:r>
      <w:r w:rsidRPr="00C2118D">
        <w:rPr>
          <w:bCs/>
        </w:rPr>
        <w:t xml:space="preserve">интеллектуальной деятельности на срок, </w:t>
      </w:r>
      <w:r>
        <w:rPr>
          <w:bCs/>
        </w:rPr>
        <w:br/>
      </w:r>
      <w:r w:rsidRPr="00C2118D">
        <w:rPr>
          <w:bCs/>
        </w:rPr>
        <w:t>не меньше срока эксплуатации Результата Работ,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Работ</w:t>
      </w:r>
      <w:r>
        <w:rPr>
          <w:bCs/>
        </w:rPr>
        <w:t>.</w:t>
      </w:r>
      <w:r w:rsidRPr="00C2118D">
        <w:rPr>
          <w:bCs/>
        </w:rPr>
        <w:t xml:space="preserve"> При этом Стороны признают, что плата </w:t>
      </w:r>
      <w:r>
        <w:rPr>
          <w:bCs/>
        </w:rPr>
        <w:br/>
      </w:r>
      <w:r w:rsidRPr="00C2118D">
        <w:rPr>
          <w:bCs/>
        </w:rPr>
        <w:t>за использование прав на результат интеллектуальной деятельности вход</w:t>
      </w:r>
      <w:r>
        <w:rPr>
          <w:bCs/>
        </w:rPr>
        <w:t>и</w:t>
      </w:r>
      <w:r w:rsidRPr="00C2118D">
        <w:rPr>
          <w:bCs/>
        </w:rPr>
        <w:t xml:space="preserve">т в Цену Договора. </w:t>
      </w:r>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lastRenderedPageBreak/>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w:t>
      </w:r>
      <w:r>
        <w:rPr>
          <w:bCs/>
        </w:rPr>
        <w:br/>
      </w:r>
      <w:r w:rsidRPr="00C2118D">
        <w:rPr>
          <w:bCs/>
        </w:rP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036AF6" w:rsidRDefault="00036AF6" w:rsidP="00036AF6">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036AF6" w:rsidRPr="00C2118D" w:rsidRDefault="00036AF6" w:rsidP="00036AF6">
      <w:pPr>
        <w:pStyle w:val="ae"/>
        <w:shd w:val="clear" w:color="auto" w:fill="FFFFFF"/>
        <w:tabs>
          <w:tab w:val="left" w:pos="1134"/>
        </w:tabs>
        <w:ind w:left="709"/>
        <w:jc w:val="both"/>
        <w:rPr>
          <w:bCs/>
        </w:rPr>
      </w:pPr>
    </w:p>
    <w:p w:rsidR="00036AF6" w:rsidRPr="00C2118D" w:rsidRDefault="00036AF6" w:rsidP="00036AF6">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036AF6" w:rsidRPr="00C2118D" w:rsidRDefault="00036AF6" w:rsidP="00036AF6">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rsidR="00036AF6" w:rsidRPr="00C2118D" w:rsidRDefault="00036AF6" w:rsidP="00036AF6">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 xml:space="preserve">данная Информация не относится к категории общедоступной </w:t>
      </w:r>
      <w:r>
        <w:rPr>
          <w:bCs/>
          <w:snapToGrid/>
          <w:sz w:val="24"/>
          <w:szCs w:val="24"/>
        </w:rPr>
        <w:br/>
      </w:r>
      <w:r w:rsidRPr="00C2118D">
        <w:rPr>
          <w:bCs/>
          <w:snapToGrid/>
          <w:sz w:val="24"/>
          <w:szCs w:val="24"/>
        </w:rPr>
        <w:t>или обязательной к раскрытию Заказчиком в соответствии с законодательством Российской Федерации.</w:t>
      </w:r>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lastRenderedPageBreak/>
        <w:t xml:space="preserve">Условия Договора и сам факт его заключения составляют Информацию </w:t>
      </w:r>
      <w:r>
        <w:rPr>
          <w:bCs/>
        </w:rPr>
        <w:br/>
      </w:r>
      <w:r w:rsidRPr="00C2118D">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rsidR="00036AF6" w:rsidRPr="00C2118D" w:rsidRDefault="00036AF6" w:rsidP="00036AF6">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rsidR="00036AF6" w:rsidRPr="00C2118D" w:rsidRDefault="00036AF6" w:rsidP="00036AF6">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036AF6" w:rsidRPr="00C2118D" w:rsidRDefault="00036AF6" w:rsidP="00036AF6">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036AF6" w:rsidRPr="00C2118D" w:rsidRDefault="00036AF6" w:rsidP="00036AF6">
      <w:pPr>
        <w:numPr>
          <w:ilvl w:val="0"/>
          <w:numId w:val="36"/>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036AF6" w:rsidRPr="00C2118D" w:rsidRDefault="00036AF6" w:rsidP="00036AF6">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rsidR="00036AF6" w:rsidRPr="00C2118D" w:rsidRDefault="00036AF6" w:rsidP="00036AF6">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находящихся на регистрации товарных знаках Заказчика, а также </w:t>
      </w:r>
      <w:r>
        <w:rPr>
          <w:bCs/>
          <w:snapToGrid/>
          <w:sz w:val="24"/>
          <w:szCs w:val="24"/>
        </w:rPr>
        <w:br/>
      </w:r>
      <w:r w:rsidRPr="00C2118D">
        <w:rPr>
          <w:bCs/>
          <w:snapToGrid/>
          <w:sz w:val="24"/>
          <w:szCs w:val="24"/>
        </w:rPr>
        <w:t>об объектах интеллектуальной собственности Заказчика, сведения о которых не являются опубликованными;</w:t>
      </w:r>
    </w:p>
    <w:p w:rsidR="00036AF6" w:rsidRPr="00C2118D" w:rsidRDefault="00036AF6" w:rsidP="00036AF6">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подрядчиках, поставщиках оборудования и материалов, а также </w:t>
      </w:r>
      <w:r>
        <w:rPr>
          <w:bCs/>
          <w:snapToGrid/>
          <w:sz w:val="24"/>
          <w:szCs w:val="24"/>
        </w:rPr>
        <w:br/>
      </w:r>
      <w:r w:rsidRPr="00C2118D">
        <w:rPr>
          <w:bCs/>
          <w:snapToGrid/>
          <w:sz w:val="24"/>
          <w:szCs w:val="24"/>
        </w:rPr>
        <w:t>о покупателях продукции Заказчика и их аффилированных лицах;</w:t>
      </w:r>
    </w:p>
    <w:p w:rsidR="00036AF6" w:rsidRPr="00C2118D" w:rsidRDefault="00036AF6" w:rsidP="00036AF6">
      <w:pPr>
        <w:numPr>
          <w:ilvl w:val="0"/>
          <w:numId w:val="36"/>
        </w:numPr>
        <w:tabs>
          <w:tab w:val="left" w:pos="1418"/>
        </w:tabs>
        <w:spacing w:line="240" w:lineRule="auto"/>
        <w:ind w:left="0" w:firstLine="709"/>
        <w:rPr>
          <w:bCs/>
          <w:snapToGrid/>
          <w:sz w:val="24"/>
          <w:szCs w:val="24"/>
        </w:rPr>
      </w:pPr>
      <w:r w:rsidRPr="00C2118D">
        <w:rPr>
          <w:bCs/>
          <w:snapToGrid/>
          <w:sz w:val="24"/>
          <w:szCs w:val="24"/>
        </w:rPr>
        <w:lastRenderedPageBreak/>
        <w:t>сведения об объемах производства и / или реализации продукции и услуг Заказчика или его аффилированных лиц;</w:t>
      </w:r>
    </w:p>
    <w:p w:rsidR="00036AF6" w:rsidRPr="00C2118D" w:rsidRDefault="00036AF6" w:rsidP="00036AF6">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036AF6" w:rsidRPr="00C2118D" w:rsidRDefault="00036AF6" w:rsidP="00036AF6">
      <w:pPr>
        <w:pStyle w:val="ae"/>
        <w:numPr>
          <w:ilvl w:val="1"/>
          <w:numId w:val="6"/>
        </w:numPr>
        <w:shd w:val="clear" w:color="auto" w:fill="FFFFFF"/>
        <w:tabs>
          <w:tab w:val="left" w:pos="1134"/>
        </w:tabs>
        <w:ind w:left="0" w:firstLine="709"/>
        <w:jc w:val="both"/>
        <w:rPr>
          <w:bCs/>
        </w:rPr>
      </w:pPr>
      <w:bookmarkStart w:id="29" w:name="_Ref361337849"/>
      <w:r w:rsidRPr="00C2118D">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C2118D">
        <w:t xml:space="preserve"> </w:t>
      </w:r>
      <w:r w:rsidRPr="00C2118D">
        <w:rPr>
          <w:bCs/>
        </w:rPr>
        <w:t>(расторжения) или исполнения, в том числе:</w:t>
      </w:r>
      <w:bookmarkEnd w:id="29"/>
      <w:r w:rsidRPr="00C2118D">
        <w:rPr>
          <w:bCs/>
        </w:rPr>
        <w:t xml:space="preserve"> </w:t>
      </w:r>
    </w:p>
    <w:p w:rsidR="00036AF6" w:rsidRPr="00C2118D" w:rsidRDefault="00036AF6" w:rsidP="00036AF6">
      <w:pPr>
        <w:pStyle w:val="ae"/>
        <w:numPr>
          <w:ilvl w:val="2"/>
          <w:numId w:val="6"/>
        </w:numPr>
        <w:shd w:val="clear" w:color="auto" w:fill="FFFFFF"/>
        <w:tabs>
          <w:tab w:val="left" w:pos="1701"/>
        </w:tabs>
        <w:ind w:left="0" w:firstLine="709"/>
        <w:jc w:val="both"/>
        <w:rPr>
          <w:bCs/>
        </w:rPr>
      </w:pPr>
      <w:r>
        <w:rPr>
          <w:bCs/>
        </w:rPr>
        <w:t>Н</w:t>
      </w:r>
      <w:r w:rsidRPr="00C2118D">
        <w:rPr>
          <w:bCs/>
        </w:rPr>
        <w:t xml:space="preserve">е разглашать, не обсуждать содержание, не предоставлять копий, </w:t>
      </w:r>
      <w:r>
        <w:rPr>
          <w:bCs/>
        </w:rPr>
        <w:br/>
      </w:r>
      <w:r w:rsidRPr="00C2118D">
        <w:rPr>
          <w:bCs/>
        </w:rPr>
        <w:t xml:space="preserve">не публиковать и не раскрывать в какой-либо иной форме третьим лицам Информацию </w:t>
      </w:r>
      <w:r>
        <w:rPr>
          <w:bCs/>
        </w:rPr>
        <w:br/>
      </w:r>
      <w:r w:rsidRPr="00C2118D">
        <w:rPr>
          <w:bCs/>
        </w:rP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w:t>
      </w:r>
      <w:r>
        <w:rPr>
          <w:bCs/>
        </w:rPr>
        <w:t>0</w:t>
      </w:r>
      <w:r w:rsidRPr="00C2118D">
        <w:rPr>
          <w:bCs/>
        </w:rPr>
        <w:t>.6.7 Договора</w:t>
      </w:r>
      <w:r>
        <w:rPr>
          <w:bCs/>
        </w:rPr>
        <w:t>.</w:t>
      </w:r>
    </w:p>
    <w:p w:rsidR="00036AF6" w:rsidRPr="00C2118D" w:rsidRDefault="00036AF6" w:rsidP="00036AF6">
      <w:pPr>
        <w:pStyle w:val="ae"/>
        <w:numPr>
          <w:ilvl w:val="2"/>
          <w:numId w:val="6"/>
        </w:numPr>
        <w:shd w:val="clear" w:color="auto" w:fill="FFFFFF"/>
        <w:tabs>
          <w:tab w:val="left" w:pos="1701"/>
        </w:tabs>
        <w:ind w:left="0" w:firstLine="709"/>
        <w:jc w:val="both"/>
        <w:rPr>
          <w:bCs/>
        </w:rPr>
      </w:pPr>
      <w:r>
        <w:rPr>
          <w:bCs/>
        </w:rPr>
        <w:t>П</w:t>
      </w:r>
      <w:r w:rsidRPr="00C2118D">
        <w:rPr>
          <w:bCs/>
        </w:rPr>
        <w:t xml:space="preserve">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Pr>
          <w:bCs/>
        </w:rPr>
        <w:br/>
      </w:r>
      <w:r w:rsidRPr="00C2118D">
        <w:rPr>
          <w:bCs/>
        </w:rPr>
        <w:t>в отношении защиты Информации обычно используемые им меры защиты</w:t>
      </w:r>
      <w:r>
        <w:rPr>
          <w:bCs/>
        </w:rPr>
        <w:t>.</w:t>
      </w:r>
    </w:p>
    <w:p w:rsidR="00036AF6" w:rsidRPr="00C2118D" w:rsidRDefault="00036AF6" w:rsidP="00036AF6">
      <w:pPr>
        <w:pStyle w:val="ae"/>
        <w:numPr>
          <w:ilvl w:val="2"/>
          <w:numId w:val="6"/>
        </w:numPr>
        <w:shd w:val="clear" w:color="auto" w:fill="FFFFFF"/>
        <w:tabs>
          <w:tab w:val="left" w:pos="1701"/>
        </w:tabs>
        <w:ind w:left="0" w:firstLine="709"/>
        <w:jc w:val="both"/>
        <w:rPr>
          <w:bCs/>
        </w:rPr>
      </w:pPr>
      <w:r>
        <w:rPr>
          <w:bCs/>
        </w:rPr>
        <w:t>И</w:t>
      </w:r>
      <w:r w:rsidRPr="00C2118D">
        <w:rPr>
          <w:bCs/>
        </w:rPr>
        <w:t>спользовать Информацию исключительно для целей, для которых она была предоставлена</w:t>
      </w:r>
      <w:r>
        <w:rPr>
          <w:bCs/>
        </w:rPr>
        <w:t>.</w:t>
      </w:r>
      <w:r w:rsidRPr="00C2118D">
        <w:rPr>
          <w:bCs/>
        </w:rPr>
        <w:t xml:space="preserve"> </w:t>
      </w:r>
    </w:p>
    <w:p w:rsidR="00036AF6" w:rsidRPr="00C2118D" w:rsidRDefault="00036AF6" w:rsidP="00036AF6">
      <w:pPr>
        <w:pStyle w:val="ae"/>
        <w:numPr>
          <w:ilvl w:val="2"/>
          <w:numId w:val="6"/>
        </w:numPr>
        <w:shd w:val="clear" w:color="auto" w:fill="FFFFFF"/>
        <w:tabs>
          <w:tab w:val="left" w:pos="1701"/>
        </w:tabs>
        <w:ind w:left="0" w:firstLine="709"/>
        <w:jc w:val="both"/>
        <w:rPr>
          <w:bCs/>
        </w:rPr>
      </w:pPr>
      <w:r>
        <w:rPr>
          <w:bCs/>
        </w:rPr>
        <w:t>Н</w:t>
      </w:r>
      <w:r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Pr="00C2118D">
        <w:rPr>
          <w:bCs/>
        </w:rPr>
        <w:t xml:space="preserve"> </w:t>
      </w:r>
    </w:p>
    <w:p w:rsidR="00036AF6" w:rsidRPr="00C2118D" w:rsidRDefault="00036AF6" w:rsidP="00036AF6">
      <w:pPr>
        <w:pStyle w:val="ae"/>
        <w:numPr>
          <w:ilvl w:val="2"/>
          <w:numId w:val="6"/>
        </w:numPr>
        <w:shd w:val="clear" w:color="auto" w:fill="FFFFFF"/>
        <w:tabs>
          <w:tab w:val="left" w:pos="1701"/>
        </w:tabs>
        <w:ind w:left="0" w:firstLine="709"/>
        <w:jc w:val="both"/>
        <w:rPr>
          <w:bCs/>
        </w:rPr>
      </w:pPr>
      <w:r>
        <w:rPr>
          <w:bCs/>
        </w:rPr>
        <w:t>В</w:t>
      </w:r>
      <w:r w:rsidRPr="00C2118D">
        <w:rPr>
          <w:bCs/>
        </w:rPr>
        <w:t xml:space="preserve"> случае возникновения угрозы несанкционированного раскрытия Информации, немедленно, но в любом случае не позднее сле</w:t>
      </w:r>
      <w:r w:rsidRPr="00C2118D">
        <w:rPr>
          <w:bCs/>
        </w:rPr>
        <w:lastRenderedPageBreak/>
        <w:t>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r>
        <w:rPr>
          <w:bCs/>
        </w:rPr>
        <w:t>.</w:t>
      </w:r>
    </w:p>
    <w:p w:rsidR="00036AF6" w:rsidRPr="00C2118D" w:rsidRDefault="00036AF6" w:rsidP="00036AF6">
      <w:pPr>
        <w:pStyle w:val="ae"/>
        <w:numPr>
          <w:ilvl w:val="2"/>
          <w:numId w:val="6"/>
        </w:numPr>
        <w:shd w:val="clear" w:color="auto" w:fill="FFFFFF"/>
        <w:tabs>
          <w:tab w:val="left" w:pos="1701"/>
        </w:tabs>
        <w:ind w:left="0" w:firstLine="709"/>
        <w:jc w:val="both"/>
        <w:rPr>
          <w:bCs/>
        </w:rPr>
      </w:pPr>
      <w:r>
        <w:rPr>
          <w:bCs/>
        </w:rPr>
        <w:t>П</w:t>
      </w:r>
      <w:r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Pr>
          <w:bCs/>
        </w:rPr>
        <w:br/>
      </w:r>
      <w:r w:rsidRPr="00C2118D">
        <w:rPr>
          <w:bCs/>
        </w:rPr>
        <w:t xml:space="preserve">на технических средствах Подрядчика. При этом Заказчик признает, что обязательства </w:t>
      </w:r>
      <w:r>
        <w:rPr>
          <w:bCs/>
        </w:rPr>
        <w:br/>
      </w:r>
      <w:r w:rsidRPr="00C2118D">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Pr>
          <w:bCs/>
        </w:rPr>
        <w:br/>
      </w:r>
      <w:r w:rsidRPr="00C2118D">
        <w:rPr>
          <w:bCs/>
        </w:rPr>
        <w:t>или методики создания резервных копий</w:t>
      </w:r>
      <w:r>
        <w:rPr>
          <w:bCs/>
        </w:rPr>
        <w:t>.</w:t>
      </w:r>
      <w:r w:rsidRPr="00C2118D">
        <w:rPr>
          <w:bCs/>
        </w:rPr>
        <w:t xml:space="preserve"> </w:t>
      </w:r>
    </w:p>
    <w:p w:rsidR="00036AF6" w:rsidRPr="00C2118D" w:rsidRDefault="00036AF6" w:rsidP="00036AF6">
      <w:pPr>
        <w:pStyle w:val="ae"/>
        <w:numPr>
          <w:ilvl w:val="2"/>
          <w:numId w:val="6"/>
        </w:numPr>
        <w:shd w:val="clear" w:color="auto" w:fill="FFFFFF"/>
        <w:tabs>
          <w:tab w:val="left" w:pos="1701"/>
        </w:tabs>
        <w:ind w:left="0" w:firstLine="709"/>
        <w:jc w:val="both"/>
        <w:rPr>
          <w:bCs/>
        </w:rPr>
      </w:pPr>
      <w:bookmarkStart w:id="30" w:name="_Ref361337832"/>
      <w:r>
        <w:rPr>
          <w:bCs/>
        </w:rPr>
        <w:t>Р</w:t>
      </w:r>
      <w:r w:rsidRPr="00C2118D">
        <w:rPr>
          <w:bCs/>
        </w:rPr>
        <w:t xml:space="preserve">аскрывать Информацию своим работникам, членам органов управления </w:t>
      </w:r>
      <w:r>
        <w:rPr>
          <w:bCs/>
        </w:rPr>
        <w:br/>
      </w:r>
      <w:r w:rsidRPr="00C2118D">
        <w:rPr>
          <w:bCs/>
        </w:rP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Pr>
          <w:bCs/>
        </w:rPr>
        <w:br/>
      </w:r>
      <w:r w:rsidRPr="00C2118D">
        <w:rPr>
          <w:bCs/>
        </w:rPr>
        <w:t>за свои собственные</w:t>
      </w:r>
      <w:r>
        <w:rPr>
          <w:bCs/>
        </w:rPr>
        <w:t>.</w:t>
      </w:r>
      <w:bookmarkEnd w:id="30"/>
    </w:p>
    <w:p w:rsidR="00036AF6" w:rsidRPr="00C2118D" w:rsidRDefault="00036AF6" w:rsidP="00036AF6">
      <w:pPr>
        <w:pStyle w:val="ae"/>
        <w:numPr>
          <w:ilvl w:val="2"/>
          <w:numId w:val="6"/>
        </w:numPr>
        <w:shd w:val="clear" w:color="auto" w:fill="FFFFFF"/>
        <w:tabs>
          <w:tab w:val="left" w:pos="1701"/>
        </w:tabs>
        <w:ind w:left="0" w:firstLine="709"/>
        <w:jc w:val="both"/>
        <w:rPr>
          <w:bCs/>
        </w:rPr>
      </w:pPr>
      <w:r>
        <w:rPr>
          <w:bCs/>
        </w:rPr>
        <w:t>Н</w:t>
      </w:r>
      <w:r w:rsidRPr="00C2118D">
        <w:rPr>
          <w:bCs/>
        </w:rPr>
        <w:t>е разглашать третьим лицам факты передачи или получения Информации.</w:t>
      </w:r>
    </w:p>
    <w:p w:rsidR="00036AF6" w:rsidRPr="00C2118D" w:rsidRDefault="00036AF6" w:rsidP="00036AF6">
      <w:pPr>
        <w:pStyle w:val="ae"/>
        <w:numPr>
          <w:ilvl w:val="1"/>
          <w:numId w:val="6"/>
        </w:numPr>
        <w:shd w:val="clear" w:color="auto" w:fill="FFFFFF"/>
        <w:tabs>
          <w:tab w:val="left" w:pos="1134"/>
        </w:tabs>
        <w:ind w:left="0" w:firstLine="709"/>
        <w:jc w:val="both"/>
        <w:rPr>
          <w:bCs/>
        </w:rPr>
      </w:pPr>
      <w:bookmarkStart w:id="31"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календарных дней </w:t>
      </w:r>
      <w:r>
        <w:rPr>
          <w:bCs/>
        </w:rPr>
        <w:br/>
      </w:r>
      <w:r w:rsidRPr="00C2118D">
        <w:rPr>
          <w:bCs/>
        </w:rPr>
        <w:t>с даты получения соответствующего письменного требования</w:t>
      </w:r>
      <w:r>
        <w:rPr>
          <w:bCs/>
        </w:rPr>
        <w:t xml:space="preserve"> Заказчика</w:t>
      </w:r>
      <w:r w:rsidRPr="00C2118D">
        <w:rPr>
          <w:bCs/>
        </w:rPr>
        <w:t>.</w:t>
      </w:r>
      <w:bookmarkEnd w:id="31"/>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w:t>
      </w:r>
      <w:r>
        <w:rPr>
          <w:bCs/>
        </w:rPr>
        <w:br/>
      </w:r>
      <w:r w:rsidRPr="00C2118D">
        <w:rPr>
          <w:bCs/>
        </w:rPr>
        <w:t xml:space="preserve">с </w:t>
      </w:r>
      <w:r>
        <w:rPr>
          <w:bCs/>
        </w:rPr>
        <w:t>С</w:t>
      </w:r>
      <w:r w:rsidRPr="00C2118D">
        <w:rPr>
          <w:bCs/>
        </w:rPr>
        <w:t>убподряд</w:t>
      </w:r>
      <w:r>
        <w:rPr>
          <w:bCs/>
        </w:rPr>
        <w:t>чиками</w:t>
      </w:r>
      <w:r w:rsidRPr="00C2118D">
        <w:rPr>
          <w:bCs/>
        </w:rPr>
        <w:t>.</w:t>
      </w:r>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lastRenderedPageBreak/>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036AF6" w:rsidRPr="00C2118D" w:rsidRDefault="00036AF6" w:rsidP="00036AF6">
      <w:pPr>
        <w:pStyle w:val="ae"/>
        <w:shd w:val="clear" w:color="auto" w:fill="FFFFFF"/>
        <w:tabs>
          <w:tab w:val="left" w:pos="284"/>
        </w:tabs>
        <w:ind w:left="0"/>
        <w:rPr>
          <w:b/>
          <w:bCs/>
        </w:rPr>
      </w:pPr>
    </w:p>
    <w:p w:rsidR="00036AF6" w:rsidRPr="00C2118D" w:rsidRDefault="00036AF6" w:rsidP="00036AF6">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C2118D">
        <w:rPr>
          <w:bCs/>
        </w:rPr>
        <w:t xml:space="preserve">предлагали и не разрешали выплату денежных средств или передачу ценностей, любым аффилированным лицам, работникам </w:t>
      </w:r>
      <w:r>
        <w:rPr>
          <w:bCs/>
        </w:rPr>
        <w:br/>
      </w:r>
      <w:r w:rsidRPr="00C2118D">
        <w:rPr>
          <w:bCs/>
        </w:rPr>
        <w:t xml:space="preserve">и / или представителям другой Стороны, а также лицам, аффилированным по отношению </w:t>
      </w:r>
      <w:r>
        <w:rPr>
          <w:bCs/>
        </w:rPr>
        <w:br/>
      </w:r>
      <w:r w:rsidRPr="00C2118D">
        <w:rPr>
          <w:bCs/>
        </w:rPr>
        <w:t xml:space="preserve">к таким работникам и / или представителям, для оказания влияния на действия или решения соответствующих лиц с целью получить </w:t>
      </w:r>
      <w:r w:rsidRPr="00C2118D">
        <w:t xml:space="preserve">для себя </w:t>
      </w:r>
      <w:r w:rsidRPr="00C2118D">
        <w:rPr>
          <w:bCs/>
        </w:rPr>
        <w:t>какие-либо неправомерные преимущества или иные выгоды.</w:t>
      </w:r>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w:t>
      </w:r>
      <w:r>
        <w:rPr>
          <w:bCs/>
        </w:rPr>
        <w:br/>
      </w:r>
      <w:r w:rsidRPr="00C2118D">
        <w:rPr>
          <w:bCs/>
        </w:rPr>
        <w:t xml:space="preserve">их аффилированные лица, работники и / или представители также обязуются </w:t>
      </w:r>
      <w:r>
        <w:rPr>
          <w:bCs/>
        </w:rPr>
        <w:br/>
      </w:r>
      <w:r w:rsidRPr="00C2118D">
        <w:rPr>
          <w:bCs/>
        </w:rPr>
        <w:t xml:space="preserve">не осуществлять действия, квалифицируемые Применимым для целей Договора правом </w:t>
      </w:r>
      <w:r>
        <w:rPr>
          <w:bCs/>
        </w:rPr>
        <w:br/>
      </w:r>
      <w:r w:rsidRPr="00C2118D">
        <w:rPr>
          <w:bCs/>
        </w:rPr>
        <w:t>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t xml:space="preserve">В случае возникновения у любой Стороны обоснованных предположений, </w:t>
      </w:r>
      <w:r>
        <w:rPr>
          <w:bCs/>
        </w:rPr>
        <w:br/>
      </w:r>
      <w:r w:rsidRPr="00C2118D">
        <w:rPr>
          <w:bCs/>
        </w:rPr>
        <w:t xml:space="preserve">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w:t>
      </w:r>
      <w:r w:rsidRPr="00C2118D">
        <w:rPr>
          <w:bCs/>
        </w:rPr>
        <w:lastRenderedPageBreak/>
        <w:t>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036AF6" w:rsidRPr="00C2118D" w:rsidRDefault="00036AF6" w:rsidP="00036AF6">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rsidR="00036AF6" w:rsidRPr="00C2118D" w:rsidRDefault="00036AF6" w:rsidP="00036AF6">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Pr="0095570E">
        <w:rPr>
          <w:color w:val="000000"/>
        </w:rPr>
        <w:t>785-09-37</w:t>
      </w:r>
      <w:r w:rsidRPr="00C2118D">
        <w:t xml:space="preserve"> и форма обратной связи на сайте </w:t>
      </w:r>
      <w:hyperlink r:id="rId9" w:history="1">
        <w:r w:rsidRPr="00D979EE">
          <w:rPr>
            <w:rStyle w:val="aff0"/>
          </w:rPr>
          <w:t>http://www.rushydro.ru.</w:t>
        </w:r>
      </w:hyperlink>
    </w:p>
    <w:p w:rsidR="00036AF6" w:rsidRPr="00C2118D" w:rsidRDefault="00036AF6" w:rsidP="00036AF6">
      <w:pPr>
        <w:tabs>
          <w:tab w:val="left" w:pos="709"/>
        </w:tabs>
        <w:spacing w:line="240" w:lineRule="auto"/>
        <w:ind w:firstLine="0"/>
        <w:rPr>
          <w:b/>
          <w:sz w:val="24"/>
          <w:szCs w:val="24"/>
        </w:rPr>
      </w:pPr>
    </w:p>
    <w:p w:rsidR="00036AF6" w:rsidRPr="00C2118D" w:rsidRDefault="00036AF6" w:rsidP="00036AF6">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(форс-мажор)</w:t>
      </w:r>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неисполнение </w:t>
      </w:r>
      <w:r>
        <w:rPr>
          <w:bCs/>
        </w:rPr>
        <w:br/>
      </w:r>
      <w:r w:rsidRPr="00C2118D">
        <w:rPr>
          <w:bCs/>
        </w:rPr>
        <w:t>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t xml:space="preserve">Сторона имеет право ссылаться на обстоятельства непреодолимой силы только </w:t>
      </w:r>
      <w:r>
        <w:rPr>
          <w:bCs/>
        </w:rPr>
        <w:br/>
      </w:r>
      <w:r w:rsidRPr="00C2118D">
        <w:rPr>
          <w:bCs/>
        </w:rPr>
        <w:lastRenderedPageBreak/>
        <w:t>в случае, если такие обстоятельства непосредственно повлияли на возможность исполнения этой Стороной условий Договора.</w:t>
      </w:r>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Pr>
          <w:bCs/>
        </w:rPr>
        <w:br/>
      </w:r>
      <w:r w:rsidRPr="00C2118D">
        <w:rPr>
          <w:bCs/>
        </w:rP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036AF6" w:rsidRPr="00B61E86" w:rsidRDefault="00036AF6" w:rsidP="00036AF6">
      <w:pPr>
        <w:pStyle w:val="ae"/>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t xml:space="preserve">Отсутствие уведомления или несвоевременное уведомление </w:t>
      </w:r>
      <w:r>
        <w:rPr>
          <w:bCs/>
        </w:rPr>
        <w:br/>
      </w:r>
      <w:r w:rsidRPr="00C2118D">
        <w:rPr>
          <w:bCs/>
        </w:rPr>
        <w:t xml:space="preserve">об обстоятельствах непреодолимой силы лишает соответствующую Сторону права </w:t>
      </w:r>
      <w:r>
        <w:rPr>
          <w:bCs/>
        </w:rPr>
        <w:br/>
      </w:r>
      <w:r w:rsidRPr="00C2118D">
        <w:rPr>
          <w:bCs/>
        </w:rP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036AF6" w:rsidRDefault="00036AF6" w:rsidP="00036AF6">
      <w:pPr>
        <w:pStyle w:val="ae"/>
        <w:numPr>
          <w:ilvl w:val="1"/>
          <w:numId w:val="6"/>
        </w:numPr>
        <w:shd w:val="clear" w:color="auto" w:fill="FFFFFF"/>
        <w:tabs>
          <w:tab w:val="left" w:pos="568"/>
        </w:tabs>
        <w:ind w:left="0" w:firstLine="709"/>
        <w:jc w:val="both"/>
        <w:rPr>
          <w:bCs/>
        </w:rPr>
      </w:pPr>
      <w:r w:rsidRPr="00382819">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w:t>
      </w:r>
      <w:r w:rsidRPr="00AF516A">
        <w:rPr>
          <w:bCs/>
        </w:rPr>
        <w:t xml:space="preserve"> </w:t>
      </w:r>
      <w:r w:rsidRPr="00382819">
        <w:rPr>
          <w:bCs/>
        </w:rPr>
        <w:t>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w:t>
      </w:r>
      <w:r w:rsidRPr="00AF516A">
        <w:rPr>
          <w:bCs/>
        </w:rPr>
        <w:t xml:space="preserve"> </w:t>
      </w:r>
      <w:r w:rsidRPr="005C255C">
        <w:rPr>
          <w:bCs/>
        </w:rPr>
        <w:t>провести</w:t>
      </w:r>
      <w:r>
        <w:rPr>
          <w:bCs/>
        </w:rPr>
        <w:t xml:space="preserve"> </w:t>
      </w:r>
      <w:r w:rsidRPr="005C255C">
        <w:rPr>
          <w:bCs/>
        </w:rPr>
        <w:t>переговоры</w:t>
      </w:r>
      <w:r>
        <w:rPr>
          <w:bCs/>
        </w:rPr>
        <w:t xml:space="preserve"> </w:t>
      </w:r>
      <w:r w:rsidRPr="005C255C">
        <w:rPr>
          <w:bCs/>
        </w:rPr>
        <w:lastRenderedPageBreak/>
        <w:t>с целью выявления приемлемых для обеих Сторон альтернативных способов исполнения Договора</w:t>
      </w:r>
      <w:r>
        <w:rPr>
          <w:bCs/>
        </w:rPr>
        <w:t>.</w:t>
      </w:r>
    </w:p>
    <w:p w:rsidR="00036AF6" w:rsidRPr="005C255C" w:rsidRDefault="00036AF6" w:rsidP="00036AF6">
      <w:pPr>
        <w:pStyle w:val="ae"/>
        <w:shd w:val="clear" w:color="auto" w:fill="FFFFFF"/>
        <w:tabs>
          <w:tab w:val="left" w:pos="568"/>
        </w:tabs>
        <w:ind w:left="0" w:firstLine="709"/>
        <w:jc w:val="both"/>
        <w:rPr>
          <w:bCs/>
        </w:rPr>
      </w:pPr>
      <w:r>
        <w:rPr>
          <w:bCs/>
        </w:rPr>
        <w:t>П</w:t>
      </w:r>
      <w:r w:rsidRPr="00AF516A">
        <w:rPr>
          <w:bCs/>
        </w:rPr>
        <w:t xml:space="preserve">ри этом любая из Сторон вправе отказаться от исполнения Договора </w:t>
      </w:r>
      <w:r>
        <w:rPr>
          <w:bCs/>
        </w:rPr>
        <w:br/>
      </w:r>
      <w:r w:rsidRPr="00AF516A">
        <w:rPr>
          <w:bCs/>
        </w:rPr>
        <w:t>в одностороннем внесудебном порядке.</w:t>
      </w:r>
    </w:p>
    <w:p w:rsidR="00036AF6" w:rsidRPr="00C2118D" w:rsidRDefault="00036AF6" w:rsidP="00036AF6">
      <w:pPr>
        <w:spacing w:line="240" w:lineRule="auto"/>
        <w:ind w:firstLine="0"/>
        <w:rPr>
          <w:sz w:val="24"/>
          <w:szCs w:val="24"/>
        </w:rPr>
      </w:pPr>
    </w:p>
    <w:p w:rsidR="00036AF6" w:rsidRPr="00C2118D" w:rsidRDefault="00036AF6" w:rsidP="00036AF6">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036AF6" w:rsidRPr="00C2118D" w:rsidRDefault="00036AF6" w:rsidP="00036AF6">
      <w:pPr>
        <w:pStyle w:val="ae"/>
        <w:numPr>
          <w:ilvl w:val="1"/>
          <w:numId w:val="6"/>
        </w:numPr>
        <w:shd w:val="clear" w:color="auto" w:fill="FFFFFF"/>
        <w:tabs>
          <w:tab w:val="left" w:pos="1134"/>
        </w:tabs>
        <w:ind w:left="0" w:firstLine="709"/>
        <w:jc w:val="both"/>
        <w:rPr>
          <w:bCs/>
        </w:rPr>
      </w:pPr>
      <w:bookmarkStart w:id="32" w:name="_Ref361337900"/>
      <w:r w:rsidRPr="00C2118D">
        <w:rPr>
          <w:bCs/>
        </w:rPr>
        <w:t>Подрядчик обязуется не привлекать и не допускать привлечения к исполнению обязательств по Договору организации:</w:t>
      </w:r>
    </w:p>
    <w:p w:rsidR="00036AF6" w:rsidRPr="00C2118D" w:rsidRDefault="00036AF6" w:rsidP="00036AF6">
      <w:pPr>
        <w:pStyle w:val="ae"/>
        <w:numPr>
          <w:ilvl w:val="1"/>
          <w:numId w:val="90"/>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Pr>
          <w:bCs/>
        </w:rPr>
        <w:br/>
      </w:r>
      <w:r w:rsidRPr="00C2118D">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Pr="00C2118D">
          <w:rPr>
            <w:bCs/>
          </w:rPr>
          <w:t>№ 18162/09</w:t>
        </w:r>
      </w:hyperlink>
      <w:r w:rsidRPr="00C2118D">
        <w:rPr>
          <w:bCs/>
        </w:rPr>
        <w:t xml:space="preserve"> </w:t>
      </w:r>
      <w:r>
        <w:rPr>
          <w:bCs/>
        </w:rPr>
        <w:br/>
      </w:r>
      <w:r w:rsidRPr="00C2118D">
        <w:rPr>
          <w:bCs/>
        </w:rPr>
        <w:t xml:space="preserve">и от 25.05.2010 </w:t>
      </w:r>
      <w:hyperlink r:id="rId11" w:history="1">
        <w:r w:rsidRPr="00C2118D">
          <w:rPr>
            <w:bCs/>
          </w:rPr>
          <w:t>№ 15658/09</w:t>
        </w:r>
      </w:hyperlink>
      <w:r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Pr>
          <w:bCs/>
        </w:rPr>
        <w:t xml:space="preserve"> </w:t>
      </w:r>
      <w:r w:rsidRPr="00C2118D">
        <w:rPr>
          <w:bCs/>
        </w:rPr>
        <w:t>также</w:t>
      </w:r>
      <w:r>
        <w:rPr>
          <w:bCs/>
        </w:rPr>
        <w:t xml:space="preserve"> </w:t>
      </w:r>
      <w:r w:rsidRPr="00C2118D">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Pr>
          <w:bCs/>
        </w:rPr>
        <w:br/>
      </w:r>
      <w:r w:rsidRPr="00C2118D">
        <w:rPr>
          <w:bCs/>
        </w:rPr>
        <w:t xml:space="preserve">и / или </w:t>
      </w:r>
    </w:p>
    <w:p w:rsidR="00036AF6" w:rsidRPr="00C2118D" w:rsidRDefault="00036AF6" w:rsidP="00036AF6">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самостоятельной оценки рисков </w:t>
      </w:r>
      <w:r>
        <w:rPr>
          <w:bCs/>
        </w:rPr>
        <w:br/>
      </w:r>
      <w:r w:rsidRPr="00C2118D">
        <w:rPr>
          <w:bCs/>
        </w:rP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2"/>
    </w:p>
    <w:p w:rsidR="00036AF6" w:rsidRPr="00C2118D" w:rsidRDefault="00036AF6" w:rsidP="00036AF6">
      <w:pPr>
        <w:pStyle w:val="ae"/>
        <w:numPr>
          <w:ilvl w:val="1"/>
          <w:numId w:val="6"/>
        </w:numPr>
        <w:shd w:val="clear" w:color="auto" w:fill="FFFFFF"/>
        <w:tabs>
          <w:tab w:val="left" w:pos="1134"/>
        </w:tabs>
        <w:ind w:left="0" w:firstLine="709"/>
        <w:jc w:val="both"/>
        <w:rPr>
          <w:bCs/>
        </w:rPr>
      </w:pPr>
      <w:bookmarkStart w:id="33" w:name="_Ref361337921"/>
      <w:r w:rsidRPr="00C2118D">
        <w:rPr>
          <w:bCs/>
        </w:rPr>
        <w:t xml:space="preserve">Подрядчик обязуется незамедлительно уведомить Заказчика о появлении </w:t>
      </w:r>
      <w:r>
        <w:rPr>
          <w:bCs/>
        </w:rPr>
        <w:br/>
      </w:r>
      <w:r w:rsidRPr="00C2118D">
        <w:rPr>
          <w:bCs/>
        </w:rPr>
        <w:t xml:space="preserve">в ходе исполнения Договора у привлеченных Подрядчиком </w:t>
      </w:r>
      <w:r>
        <w:rPr>
          <w:bCs/>
        </w:rPr>
        <w:t>Субподряд</w:t>
      </w:r>
      <w:r>
        <w:rPr>
          <w:bCs/>
        </w:rPr>
        <w:lastRenderedPageBreak/>
        <w:t>чиков</w:t>
      </w:r>
      <w:r w:rsidRPr="00C2118D">
        <w:rPr>
          <w:bCs/>
        </w:rPr>
        <w:t xml:space="preserve"> признаков недобросовестности, указанных в пункте 1</w:t>
      </w:r>
      <w:r>
        <w:rPr>
          <w:bCs/>
        </w:rPr>
        <w:t>3</w:t>
      </w:r>
      <w:r w:rsidRPr="00C2118D">
        <w:rPr>
          <w:bCs/>
        </w:rPr>
        <w:t>.1 Договора, а также обеспечить прекращение участия таких организаций в исполнении Договора.</w:t>
      </w:r>
      <w:bookmarkEnd w:id="33"/>
    </w:p>
    <w:p w:rsidR="00036AF6" w:rsidRPr="00C2118D" w:rsidRDefault="00036AF6" w:rsidP="00036AF6">
      <w:pPr>
        <w:pStyle w:val="ae"/>
        <w:numPr>
          <w:ilvl w:val="1"/>
          <w:numId w:val="6"/>
        </w:numPr>
        <w:shd w:val="clear" w:color="auto" w:fill="FFFFFF"/>
        <w:tabs>
          <w:tab w:val="left" w:pos="1134"/>
        </w:tabs>
        <w:ind w:left="0" w:firstLine="709"/>
        <w:jc w:val="both"/>
        <w:rPr>
          <w:bCs/>
        </w:rPr>
      </w:pPr>
      <w:bookmarkStart w:id="34" w:name="_Ref361337948"/>
      <w:r w:rsidRPr="00C2118D">
        <w:rPr>
          <w:bCs/>
        </w:rPr>
        <w:t>В случае нарушения Подрядчиком обязательств, установленных пунктами 1</w:t>
      </w:r>
      <w:r>
        <w:rPr>
          <w:bCs/>
        </w:rPr>
        <w:t>3</w:t>
      </w:r>
      <w:r w:rsidRPr="00C2118D">
        <w:rPr>
          <w:bCs/>
        </w:rPr>
        <w:t>.1, 1</w:t>
      </w:r>
      <w:r>
        <w:rPr>
          <w:bCs/>
        </w:rPr>
        <w:t>3</w:t>
      </w:r>
      <w:r w:rsidRPr="00C2118D">
        <w:rPr>
          <w:bCs/>
        </w:rPr>
        <w:t xml:space="preserve">.2 Договора, Заказчик вправе в одностороннем внесудебном порядке отказаться </w:t>
      </w:r>
      <w:r>
        <w:rPr>
          <w:bCs/>
        </w:rPr>
        <w:br/>
      </w:r>
      <w:r w:rsidRPr="00C2118D">
        <w:rPr>
          <w:bCs/>
        </w:rPr>
        <w:t xml:space="preserve">от Договора путем направления уведомления об отказе от Договора (исполнения Договора) </w:t>
      </w:r>
      <w:r>
        <w:rPr>
          <w:bCs/>
        </w:rPr>
        <w:br/>
      </w:r>
      <w:r w:rsidRPr="00C2118D">
        <w:rPr>
          <w:bCs/>
        </w:rPr>
        <w:t xml:space="preserve">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w:t>
      </w:r>
      <w:r>
        <w:rPr>
          <w:bCs/>
        </w:rPr>
        <w:br/>
      </w:r>
      <w:r w:rsidRPr="00C2118D">
        <w:rPr>
          <w:bCs/>
        </w:rP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4"/>
    </w:p>
    <w:p w:rsidR="00036AF6" w:rsidRPr="00C2118D" w:rsidRDefault="00036AF6" w:rsidP="00036AF6">
      <w:pPr>
        <w:pStyle w:val="ae"/>
        <w:numPr>
          <w:ilvl w:val="1"/>
          <w:numId w:val="6"/>
        </w:numPr>
        <w:shd w:val="clear" w:color="auto" w:fill="FFFFFF"/>
        <w:tabs>
          <w:tab w:val="left" w:pos="1134"/>
        </w:tabs>
        <w:ind w:left="0" w:firstLine="709"/>
        <w:jc w:val="both"/>
        <w:rPr>
          <w:bCs/>
        </w:rPr>
      </w:pPr>
      <w:bookmarkStart w:id="35" w:name="_Ref361337980"/>
      <w:r w:rsidRPr="00C2118D">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Pr>
          <w:bCs/>
        </w:rPr>
        <w:t>3</w:t>
      </w:r>
      <w:r w:rsidRPr="00C2118D">
        <w:rPr>
          <w:bCs/>
        </w:rPr>
        <w:t>.1,</w:t>
      </w:r>
      <w:r>
        <w:rPr>
          <w:bCs/>
        </w:rPr>
        <w:t xml:space="preserve"> </w:t>
      </w:r>
      <w:r w:rsidRPr="00C2118D">
        <w:rPr>
          <w:bCs/>
        </w:rPr>
        <w:t>1</w:t>
      </w:r>
      <w:r>
        <w:rPr>
          <w:bCs/>
        </w:rPr>
        <w:t>3</w:t>
      </w:r>
      <w:r w:rsidRPr="00C2118D">
        <w:rPr>
          <w:bCs/>
        </w:rPr>
        <w:t>.2 Договора.</w:t>
      </w:r>
      <w:bookmarkEnd w:id="35"/>
    </w:p>
    <w:p w:rsidR="00036AF6" w:rsidRPr="00C2118D" w:rsidRDefault="00036AF6" w:rsidP="00036AF6">
      <w:pPr>
        <w:pStyle w:val="ae"/>
        <w:numPr>
          <w:ilvl w:val="1"/>
          <w:numId w:val="6"/>
        </w:numPr>
        <w:shd w:val="clear" w:color="auto" w:fill="FFFFFF"/>
        <w:tabs>
          <w:tab w:val="left" w:pos="1134"/>
        </w:tabs>
        <w:ind w:left="0" w:firstLine="709"/>
        <w:jc w:val="both"/>
        <w:rPr>
          <w:bCs/>
        </w:rPr>
      </w:pPr>
      <w:bookmarkStart w:id="36" w:name="_Ref373243071"/>
      <w:r w:rsidRPr="00C2118D">
        <w:rPr>
          <w:bCs/>
        </w:rPr>
        <w:t xml:space="preserve">Штраф, предусмотренный пунктом </w:t>
      </w:r>
      <w:r w:rsidRPr="00C2118D">
        <w:rPr>
          <w:bCs/>
        </w:rPr>
        <w:fldChar w:fldCharType="begin"/>
      </w:r>
      <w:r w:rsidRPr="00C2118D">
        <w:rPr>
          <w:bCs/>
        </w:rPr>
        <w:instrText xml:space="preserve"> REF _Ref361337980 \r \h  \* MERGEFORMAT </w:instrText>
      </w:r>
      <w:r w:rsidRPr="00C2118D">
        <w:rPr>
          <w:bCs/>
        </w:rPr>
      </w:r>
      <w:r w:rsidRPr="00C2118D">
        <w:rPr>
          <w:bCs/>
        </w:rPr>
        <w:fldChar w:fldCharType="separate"/>
      </w:r>
      <w:r w:rsidR="00F304F2">
        <w:rPr>
          <w:bCs/>
        </w:rPr>
        <w:t>13.4</w:t>
      </w:r>
      <w:r w:rsidRPr="00C2118D">
        <w:rPr>
          <w:bCs/>
        </w:rPr>
        <w:fldChar w:fldCharType="end"/>
      </w:r>
      <w:r w:rsidRPr="00C2118D">
        <w:rPr>
          <w:bCs/>
        </w:rPr>
        <w:t xml:space="preserve">. Договора, оплачивается Подрядчиком </w:t>
      </w:r>
      <w:r>
        <w:rPr>
          <w:bCs/>
        </w:rPr>
        <w:br/>
      </w:r>
      <w:r w:rsidRPr="00C2118D">
        <w:rPr>
          <w:bCs/>
        </w:rPr>
        <w:t>в течение 10 (десяти) рабочих дней с даты получения соответствующего письменного требования</w:t>
      </w:r>
      <w:r>
        <w:rPr>
          <w:bCs/>
        </w:rPr>
        <w:t xml:space="preserve"> Заказчика</w:t>
      </w:r>
      <w:r w:rsidRPr="00C2118D">
        <w:rPr>
          <w:bCs/>
        </w:rPr>
        <w:t xml:space="preserve">. Заказчик вправе предъявить требование об уплате штрафа </w:t>
      </w:r>
      <w:r>
        <w:rPr>
          <w:bCs/>
        </w:rPr>
        <w:br/>
      </w:r>
      <w:r w:rsidRPr="00C2118D">
        <w:rPr>
          <w:bCs/>
        </w:rPr>
        <w:t>вне независимости от направления уведомления об отказе от Договора (исполнения Договора), предусмотренного пунктом 1</w:t>
      </w:r>
      <w:r>
        <w:rPr>
          <w:bCs/>
        </w:rPr>
        <w:t>3</w:t>
      </w:r>
      <w:r w:rsidRPr="00C2118D">
        <w:rPr>
          <w:bCs/>
        </w:rPr>
        <w:t>.3 Договора.</w:t>
      </w:r>
      <w:bookmarkEnd w:id="36"/>
    </w:p>
    <w:p w:rsidR="00036AF6" w:rsidRPr="00C2118D" w:rsidRDefault="00036AF6" w:rsidP="00036AF6">
      <w:pPr>
        <w:pStyle w:val="ae"/>
        <w:numPr>
          <w:ilvl w:val="1"/>
          <w:numId w:val="6"/>
        </w:numPr>
        <w:shd w:val="clear" w:color="auto" w:fill="FFFFFF"/>
        <w:tabs>
          <w:tab w:val="left" w:pos="1134"/>
        </w:tabs>
        <w:ind w:left="0" w:firstLine="709"/>
        <w:jc w:val="both"/>
        <w:rPr>
          <w:bCs/>
        </w:rPr>
      </w:pPr>
      <w:bookmarkStart w:id="37" w:name="_Ref361337992"/>
      <w:r w:rsidRPr="00C2118D">
        <w:rPr>
          <w:bCs/>
        </w:rPr>
        <w:t>Заказчик вправе приостановить осуществление любых платежей по Договору, причитающихся Подрядчику, независимо от нали</w:t>
      </w:r>
      <w:r w:rsidRPr="00C2118D">
        <w:rPr>
          <w:bCs/>
        </w:rPr>
        <w:lastRenderedPageBreak/>
        <w:t>чия оснований и наступления сроков таких платежей, до уплаты Подрядчиком штрафа, предусмотренного пунктом 1</w:t>
      </w:r>
      <w:r>
        <w:rPr>
          <w:bCs/>
        </w:rPr>
        <w:t>3</w:t>
      </w:r>
      <w:r w:rsidRPr="00C2118D">
        <w:rPr>
          <w:bCs/>
        </w:rPr>
        <w:t xml:space="preserve">.4. Договора. </w:t>
      </w:r>
      <w:r>
        <w:rPr>
          <w:bCs/>
        </w:rPr>
        <w:br/>
      </w:r>
      <w:r w:rsidRPr="00C2118D">
        <w:rPr>
          <w:bCs/>
        </w:rPr>
        <w:t>При этом Заказчик не будет считаться просрочившим и / или нарушившим свои обязательства по Договору.</w:t>
      </w:r>
      <w:bookmarkEnd w:id="37"/>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w:t>
      </w:r>
      <w:r>
        <w:rPr>
          <w:bCs/>
        </w:rPr>
        <w:t>3</w:t>
      </w:r>
      <w:r w:rsidRPr="00C2118D">
        <w:rPr>
          <w:bCs/>
        </w:rPr>
        <w:t>.4, 1</w:t>
      </w:r>
      <w:r>
        <w:rPr>
          <w:bCs/>
        </w:rPr>
        <w:t>3</w:t>
      </w:r>
      <w:r w:rsidRPr="00C2118D">
        <w:rPr>
          <w:bCs/>
        </w:rPr>
        <w:t>.5 Договора продолжают действовать в течение 4 (четырех) лет после его прекращения (расторжения) или исполнения.</w:t>
      </w:r>
    </w:p>
    <w:p w:rsidR="00036AF6" w:rsidRPr="00C2118D" w:rsidRDefault="00036AF6" w:rsidP="00036AF6">
      <w:pPr>
        <w:pStyle w:val="ae"/>
        <w:shd w:val="clear" w:color="auto" w:fill="FFFFFF"/>
        <w:tabs>
          <w:tab w:val="left" w:pos="567"/>
        </w:tabs>
        <w:ind w:left="0"/>
        <w:jc w:val="both"/>
        <w:rPr>
          <w:bCs/>
        </w:rPr>
      </w:pPr>
    </w:p>
    <w:p w:rsidR="00036AF6" w:rsidRPr="00C2118D" w:rsidRDefault="00036AF6" w:rsidP="00036AF6">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036AF6" w:rsidRPr="00C2118D" w:rsidRDefault="00036AF6" w:rsidP="00036AF6">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rsidR="00036AF6" w:rsidRPr="00C2118D" w:rsidRDefault="00036AF6" w:rsidP="00036AF6">
      <w:pPr>
        <w:pStyle w:val="ae"/>
        <w:numPr>
          <w:ilvl w:val="0"/>
          <w:numId w:val="87"/>
        </w:numPr>
        <w:shd w:val="clear" w:color="auto" w:fill="FFFFFF"/>
        <w:tabs>
          <w:tab w:val="left" w:pos="709"/>
          <w:tab w:val="left" w:pos="1418"/>
        </w:tabs>
        <w:ind w:left="0" w:firstLine="709"/>
        <w:jc w:val="both"/>
      </w:pPr>
      <w:r w:rsidRPr="00C2118D">
        <w:t xml:space="preserve">она является юридическим лицом, надлежащим образом учрежденным </w:t>
      </w:r>
      <w:r>
        <w:br/>
      </w:r>
      <w:r w:rsidRPr="00C2118D">
        <w:t>и правомерно осуществляющим свою деятельность в соответствии с законодательством Российской Федерации;</w:t>
      </w:r>
    </w:p>
    <w:p w:rsidR="00036AF6" w:rsidRPr="00C2118D" w:rsidRDefault="00036AF6" w:rsidP="00036AF6">
      <w:pPr>
        <w:pStyle w:val="ae"/>
        <w:numPr>
          <w:ilvl w:val="0"/>
          <w:numId w:val="87"/>
        </w:numPr>
        <w:shd w:val="clear" w:color="auto" w:fill="FFFFFF"/>
        <w:tabs>
          <w:tab w:val="left" w:pos="709"/>
          <w:tab w:val="left" w:pos="1418"/>
        </w:tabs>
        <w:ind w:left="0" w:firstLine="709"/>
        <w:jc w:val="both"/>
      </w:pPr>
      <w:r w:rsidRPr="00C2118D">
        <w:t xml:space="preserve">она обладает полной правоспособностью на заключение Договора </w:t>
      </w:r>
      <w:r>
        <w:br/>
      </w:r>
      <w:r w:rsidRPr="00C2118D">
        <w:t>и исполнение всех своих обязательств, возникающих из Договора или в связи с ним;</w:t>
      </w:r>
    </w:p>
    <w:p w:rsidR="00036AF6" w:rsidRPr="00C2118D" w:rsidRDefault="00036AF6" w:rsidP="00036AF6">
      <w:pPr>
        <w:pStyle w:val="ae"/>
        <w:numPr>
          <w:ilvl w:val="0"/>
          <w:numId w:val="87"/>
        </w:numPr>
        <w:shd w:val="clear" w:color="auto" w:fill="FFFFFF"/>
        <w:tabs>
          <w:tab w:val="left" w:pos="709"/>
          <w:tab w:val="left" w:pos="1418"/>
        </w:tabs>
        <w:ind w:left="0" w:firstLine="709"/>
        <w:jc w:val="both"/>
      </w:pPr>
      <w:r w:rsidRPr="00C2118D">
        <w:t xml:space="preserve">она получила все корпоративные одобрения Договора органами управления </w:t>
      </w:r>
      <w:r>
        <w:br/>
      </w:r>
      <w:r w:rsidRPr="00C2118D">
        <w:t>по основаниям, установленным законодательством Российской Федерации и / или у</w:t>
      </w:r>
      <w:r>
        <w:t>чредитель</w:t>
      </w:r>
      <w:r w:rsidRPr="00C2118D">
        <w:t xml:space="preserve">ными документами такой Стороны, а также согласования и разрешения органов </w:t>
      </w:r>
      <w:r>
        <w:br/>
      </w:r>
      <w:r w:rsidRPr="00C2118D">
        <w:t>и иных лиц необходимые для заключения и исполнения Договора;</w:t>
      </w:r>
    </w:p>
    <w:p w:rsidR="00036AF6" w:rsidRPr="00C2118D" w:rsidRDefault="00036AF6" w:rsidP="00036AF6">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036AF6" w:rsidRPr="00C2118D" w:rsidRDefault="00036AF6" w:rsidP="00036AF6">
      <w:pPr>
        <w:pStyle w:val="ae"/>
        <w:numPr>
          <w:ilvl w:val="0"/>
          <w:numId w:val="87"/>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w:t>
      </w:r>
      <w:r>
        <w:br/>
      </w:r>
      <w:r w:rsidRPr="00C2118D">
        <w:t xml:space="preserve">для своевременного и надлежащего исполнения обязательств, возникающих из Договора </w:t>
      </w:r>
      <w:r>
        <w:br/>
      </w:r>
      <w:r w:rsidRPr="00C2118D">
        <w:t xml:space="preserve">или в связи с ним. </w:t>
      </w:r>
    </w:p>
    <w:p w:rsidR="00036AF6" w:rsidRPr="00C2118D" w:rsidRDefault="00036AF6" w:rsidP="00036AF6">
      <w:pPr>
        <w:pStyle w:val="ae"/>
        <w:numPr>
          <w:ilvl w:val="1"/>
          <w:numId w:val="6"/>
        </w:numPr>
        <w:shd w:val="clear" w:color="auto" w:fill="FFFFFF"/>
        <w:tabs>
          <w:tab w:val="left" w:pos="1134"/>
          <w:tab w:val="left" w:pos="1418"/>
        </w:tabs>
        <w:ind w:left="0" w:firstLine="709"/>
        <w:jc w:val="both"/>
      </w:pPr>
      <w:r w:rsidRPr="00C2118D">
        <w:lastRenderedPageBreak/>
        <w:t>Подрядчик заявляет и заверяет Заказчика в том, что на момент заключения</w:t>
      </w:r>
      <w:r>
        <w:t xml:space="preserve"> </w:t>
      </w:r>
      <w:r w:rsidRPr="00C2118D">
        <w:t>Договора:</w:t>
      </w:r>
    </w:p>
    <w:p w:rsidR="00036AF6" w:rsidRPr="00C2118D" w:rsidRDefault="00036AF6" w:rsidP="00036AF6">
      <w:pPr>
        <w:pStyle w:val="ae"/>
        <w:numPr>
          <w:ilvl w:val="0"/>
          <w:numId w:val="89"/>
        </w:numPr>
        <w:shd w:val="clear" w:color="auto" w:fill="FFFFFF"/>
        <w:tabs>
          <w:tab w:val="left" w:pos="709"/>
          <w:tab w:val="left" w:pos="1418"/>
        </w:tabs>
        <w:ind w:left="0" w:firstLine="709"/>
        <w:jc w:val="both"/>
      </w:pPr>
      <w:r>
        <w:t>у</w:t>
      </w:r>
      <w:r w:rsidRPr="00C2118D">
        <w:t>чредителем / учредителями Подрядчика являются лица, не являющиеся массовыми учредителем / учредителями;</w:t>
      </w:r>
    </w:p>
    <w:p w:rsidR="00036AF6" w:rsidRPr="00C2118D" w:rsidRDefault="00036AF6" w:rsidP="00036AF6">
      <w:pPr>
        <w:pStyle w:val="ae"/>
        <w:numPr>
          <w:ilvl w:val="0"/>
          <w:numId w:val="89"/>
        </w:numPr>
        <w:shd w:val="clear" w:color="auto" w:fill="FFFFFF"/>
        <w:tabs>
          <w:tab w:val="left" w:pos="709"/>
          <w:tab w:val="left" w:pos="1418"/>
        </w:tabs>
        <w:ind w:left="0" w:firstLine="709"/>
        <w:jc w:val="both"/>
      </w:pPr>
      <w:r>
        <w:t>р</w:t>
      </w:r>
      <w:r w:rsidRPr="00C2118D">
        <w:t>уководителем Подрядчика является лицо, не являющееся массовым руководителем;</w:t>
      </w:r>
    </w:p>
    <w:p w:rsidR="00036AF6" w:rsidRPr="00C2118D" w:rsidRDefault="00036AF6" w:rsidP="00036AF6">
      <w:pPr>
        <w:pStyle w:val="ae"/>
        <w:numPr>
          <w:ilvl w:val="0"/>
          <w:numId w:val="89"/>
        </w:numPr>
        <w:shd w:val="clear" w:color="auto" w:fill="FFFFFF"/>
        <w:tabs>
          <w:tab w:val="left" w:pos="709"/>
          <w:tab w:val="left" w:pos="1418"/>
        </w:tabs>
        <w:ind w:left="0" w:firstLine="709"/>
        <w:jc w:val="both"/>
      </w:pPr>
      <w:r>
        <w:t xml:space="preserve">Подрядчик </w:t>
      </w:r>
      <w:r w:rsidRPr="00C2118D">
        <w:t xml:space="preserve">фактически находится по адресу, указанному в Едином государственном реестре юридических лиц; </w:t>
      </w:r>
    </w:p>
    <w:p w:rsidR="00036AF6" w:rsidRPr="00C2118D" w:rsidRDefault="00036AF6" w:rsidP="00036AF6">
      <w:pPr>
        <w:pStyle w:val="ae"/>
        <w:numPr>
          <w:ilvl w:val="0"/>
          <w:numId w:val="89"/>
        </w:numPr>
        <w:shd w:val="clear" w:color="auto" w:fill="FFFFFF"/>
        <w:tabs>
          <w:tab w:val="left" w:pos="709"/>
          <w:tab w:val="left" w:pos="1418"/>
        </w:tabs>
        <w:ind w:left="0" w:firstLine="709"/>
        <w:jc w:val="both"/>
      </w:pPr>
      <w:r>
        <w:t xml:space="preserve">Подрядчик </w:t>
      </w:r>
      <w:r w:rsidRPr="00C2118D">
        <w:t xml:space="preserve">своевременно и в полном объеме уплачивает налоги и сборы </w:t>
      </w:r>
      <w:r>
        <w:br/>
      </w:r>
      <w:r w:rsidRPr="00C2118D">
        <w:t>в соответствии с законодательством Российской Федерации;</w:t>
      </w:r>
    </w:p>
    <w:p w:rsidR="00036AF6" w:rsidRPr="00C2118D" w:rsidRDefault="00036AF6" w:rsidP="00036AF6">
      <w:pPr>
        <w:pStyle w:val="ae"/>
        <w:numPr>
          <w:ilvl w:val="0"/>
          <w:numId w:val="88"/>
        </w:numPr>
        <w:shd w:val="clear" w:color="auto" w:fill="FFFFFF"/>
        <w:tabs>
          <w:tab w:val="left" w:pos="567"/>
          <w:tab w:val="left" w:pos="1418"/>
        </w:tabs>
        <w:ind w:left="0" w:firstLine="709"/>
        <w:jc w:val="both"/>
      </w:pPr>
      <w:r>
        <w:t xml:space="preserve">Подрядчик </w:t>
      </w:r>
      <w:r w:rsidRPr="00C2118D">
        <w:t xml:space="preserve">не находится в процедуре несостоятельности (банкротства) </w:t>
      </w:r>
      <w:r>
        <w:br/>
      </w:r>
      <w:r w:rsidRPr="00C2118D">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036AF6" w:rsidRPr="00E31F2B" w:rsidRDefault="00036AF6" w:rsidP="00036AF6">
      <w:pPr>
        <w:pStyle w:val="ae"/>
        <w:numPr>
          <w:ilvl w:val="0"/>
          <w:numId w:val="88"/>
        </w:numPr>
        <w:shd w:val="clear" w:color="auto" w:fill="FFFFFF"/>
        <w:tabs>
          <w:tab w:val="left" w:pos="567"/>
          <w:tab w:val="left" w:pos="1418"/>
        </w:tabs>
        <w:ind w:left="0" w:firstLine="709"/>
        <w:jc w:val="both"/>
      </w:pPr>
      <w:r>
        <w:t xml:space="preserve">Подрядчик </w:t>
      </w:r>
      <w:r w:rsidRPr="00BC4883">
        <w:t xml:space="preserve">состоит в СРО, основанной на членстве </w:t>
      </w:r>
      <w:r w:rsidRPr="00E31F2B">
        <w:t>лиц, выполняющих инженерные изыскания / подготовку проектной документации или / осуществляющих строительство;</w:t>
      </w:r>
    </w:p>
    <w:p w:rsidR="00036AF6" w:rsidRPr="00C2118D" w:rsidRDefault="00036AF6" w:rsidP="00036AF6">
      <w:pPr>
        <w:pStyle w:val="ae"/>
        <w:numPr>
          <w:ilvl w:val="0"/>
          <w:numId w:val="88"/>
        </w:numPr>
        <w:shd w:val="clear" w:color="auto" w:fill="FFFFFF"/>
        <w:tabs>
          <w:tab w:val="left" w:pos="567"/>
          <w:tab w:val="left" w:pos="1418"/>
        </w:tabs>
        <w:ind w:left="0" w:firstLine="709"/>
        <w:jc w:val="both"/>
      </w:pPr>
      <w:r w:rsidRPr="00E31F2B">
        <w:t>Подрядчик имеет в штате по основному месту работы не менее 2 (двух) специалистов по организации инженерных изысканий / по организации архитектурно-строительного проектирования / по организации строительства,</w:t>
      </w:r>
      <w:r w:rsidRPr="00C2118D">
        <w:t xml:space="preserve"> сведения о которых включены</w:t>
      </w:r>
      <w:r>
        <w:t xml:space="preserve"> </w:t>
      </w:r>
      <w:r w:rsidRPr="00C2118D">
        <w:t xml:space="preserve">в национальный реестр специалистов в области инженерных изысканий </w:t>
      </w:r>
      <w:r>
        <w:br/>
      </w:r>
      <w:r w:rsidRPr="00C2118D">
        <w:t xml:space="preserve">и архитектурно-строительного проектирования / национальный реестр специалистов </w:t>
      </w:r>
      <w:r>
        <w:br/>
      </w:r>
      <w:r w:rsidRPr="00C2118D">
        <w:t>в области строительства;</w:t>
      </w:r>
    </w:p>
    <w:p w:rsidR="00036AF6" w:rsidRPr="00C2118D" w:rsidRDefault="00036AF6" w:rsidP="00036AF6">
      <w:pPr>
        <w:pStyle w:val="ae"/>
        <w:numPr>
          <w:ilvl w:val="0"/>
          <w:numId w:val="88"/>
        </w:numPr>
        <w:shd w:val="clear" w:color="auto" w:fill="FFFFFF"/>
        <w:tabs>
          <w:tab w:val="left" w:pos="567"/>
          <w:tab w:val="left" w:pos="1418"/>
        </w:tabs>
        <w:ind w:left="0" w:firstLine="709"/>
        <w:jc w:val="both"/>
      </w:pPr>
      <w:r w:rsidRPr="00C2118D">
        <w:lastRenderedPageBreak/>
        <w:t>не отозвана (</w:t>
      </w:r>
      <w:r>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t xml:space="preserve">Подрядчика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rsidR="00036AF6" w:rsidRPr="00C2118D" w:rsidRDefault="00036AF6" w:rsidP="00036AF6">
      <w:pPr>
        <w:pStyle w:val="ae"/>
        <w:numPr>
          <w:ilvl w:val="0"/>
          <w:numId w:val="88"/>
        </w:numPr>
        <w:shd w:val="clear" w:color="auto" w:fill="FFFFFF"/>
        <w:tabs>
          <w:tab w:val="left" w:pos="567"/>
          <w:tab w:val="left" w:pos="1418"/>
        </w:tabs>
        <w:ind w:left="0" w:firstLine="709"/>
        <w:jc w:val="both"/>
      </w:pPr>
      <w:r>
        <w:t xml:space="preserve">Подрядчик </w:t>
      </w:r>
      <w:r w:rsidRPr="00C2118D">
        <w:t xml:space="preserve">тщательно изучил всю информацию, связанную с Договором, </w:t>
      </w:r>
      <w:r>
        <w:br/>
      </w:r>
      <w:r w:rsidRPr="00C2118D">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br/>
      </w:r>
      <w:r w:rsidRPr="00C2118D">
        <w:t>и трудности исполнения обязательств, возникающих из Договора или в связи с ним;</w:t>
      </w:r>
    </w:p>
    <w:p w:rsidR="00036AF6" w:rsidRPr="00C2118D" w:rsidRDefault="00036AF6" w:rsidP="00036AF6">
      <w:pPr>
        <w:pStyle w:val="ae"/>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036AF6" w:rsidRPr="00C2118D" w:rsidRDefault="00036AF6" w:rsidP="00036AF6">
      <w:pPr>
        <w:pStyle w:val="ae"/>
        <w:numPr>
          <w:ilvl w:val="0"/>
          <w:numId w:val="88"/>
        </w:numPr>
        <w:shd w:val="clear" w:color="auto" w:fill="FFFFFF"/>
        <w:tabs>
          <w:tab w:val="left" w:pos="567"/>
          <w:tab w:val="left" w:pos="1418"/>
        </w:tabs>
        <w:ind w:left="0" w:firstLine="709"/>
        <w:jc w:val="both"/>
      </w:pPr>
      <w:r>
        <w:t xml:space="preserve">Подрядчик </w:t>
      </w:r>
      <w:r w:rsidRPr="00C2118D">
        <w:t xml:space="preserve">своевременно и в полном объеме в соответствии </w:t>
      </w:r>
      <w:r>
        <w:br/>
      </w:r>
      <w:r w:rsidRPr="00C2118D">
        <w:t>с законодательством Российской Федерации намерен отражать все финансово-хозяйственные операции, связанные с исполнением Договора;</w:t>
      </w:r>
    </w:p>
    <w:p w:rsidR="00036AF6" w:rsidRPr="00C2118D" w:rsidRDefault="00036AF6" w:rsidP="00036AF6">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w:t>
      </w:r>
      <w:r>
        <w:br/>
      </w:r>
      <w:r w:rsidRPr="00C2118D">
        <w:t xml:space="preserve">и точной, и Подрядчик не скрыл никаких обстоятельств, которые при их обнаружении могли </w:t>
      </w:r>
      <w:r>
        <w:br/>
      </w:r>
      <w:r w:rsidRPr="00C2118D">
        <w:t>бы негативно повлиять на решение Заказчика заключить Договор на указанных в нем условиях.</w:t>
      </w:r>
    </w:p>
    <w:p w:rsidR="00036AF6" w:rsidRPr="00C2118D" w:rsidRDefault="00036AF6" w:rsidP="00036AF6">
      <w:pPr>
        <w:numPr>
          <w:ilvl w:val="1"/>
          <w:numId w:val="6"/>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w:t>
      </w:r>
      <w:r>
        <w:rPr>
          <w:snapToGrid/>
          <w:sz w:val="24"/>
          <w:szCs w:val="24"/>
        </w:rPr>
        <w:br/>
      </w:r>
      <w:r w:rsidRPr="00C2118D">
        <w:rPr>
          <w:snapToGrid/>
          <w:sz w:val="24"/>
          <w:szCs w:val="24"/>
        </w:rPr>
        <w:t xml:space="preserve">на достоверность, точность и полноту заверений другой Стороны, изложенных в настоящем разделе Договора. </w:t>
      </w:r>
    </w:p>
    <w:p w:rsidR="00036AF6" w:rsidRPr="00C2118D" w:rsidRDefault="00036AF6" w:rsidP="00036AF6">
      <w:pPr>
        <w:pStyle w:val="ae"/>
        <w:numPr>
          <w:ilvl w:val="1"/>
          <w:numId w:val="6"/>
        </w:numPr>
        <w:shd w:val="clear" w:color="auto" w:fill="FFFFFF"/>
        <w:tabs>
          <w:tab w:val="left" w:pos="1134"/>
          <w:tab w:val="left" w:pos="1418"/>
        </w:tabs>
        <w:ind w:left="0" w:firstLine="709"/>
        <w:jc w:val="both"/>
      </w:pPr>
      <w:r w:rsidRPr="00C2118D">
        <w:lastRenderedPageBreak/>
        <w:t xml:space="preserve">В случае если </w:t>
      </w:r>
      <w:r w:rsidRPr="00C2118D">
        <w:rPr>
          <w:bCs/>
        </w:rPr>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C2118D">
        <w:rPr>
          <w:bCs/>
        </w:rPr>
        <w:t xml:space="preserve">Подрядчик </w:t>
      </w:r>
      <w:r w:rsidRPr="00C2118D">
        <w:t xml:space="preserve">обязан </w:t>
      </w:r>
      <w:r>
        <w:br/>
      </w:r>
      <w:r w:rsidRPr="00C2118D">
        <w:t xml:space="preserve">по </w:t>
      </w:r>
      <w:r>
        <w:t xml:space="preserve">письменному </w:t>
      </w:r>
      <w:r w:rsidRPr="00C2118D">
        <w:t xml:space="preserve">требованию Заказчика уплатить последнему </w:t>
      </w:r>
      <w:r>
        <w:t>штраф</w:t>
      </w:r>
      <w:r w:rsidRPr="00C2118D">
        <w:t xml:space="preserve"> в размере 5</w:t>
      </w:r>
      <w:r>
        <w:t>%</w:t>
      </w:r>
      <w:r w:rsidRPr="00C2118D">
        <w:t xml:space="preserve"> (пять</w:t>
      </w:r>
      <w:r>
        <w:t xml:space="preserve"> процентов</w:t>
      </w:r>
      <w:r w:rsidRPr="00C2118D">
        <w:t>) от Цены Договора, указанной в пункте</w:t>
      </w:r>
      <w:r>
        <w:t xml:space="preserve"> 3</w:t>
      </w:r>
      <w:r w:rsidRPr="00C2118D">
        <w:t>.1 Договора.</w:t>
      </w:r>
    </w:p>
    <w:p w:rsidR="00036AF6" w:rsidRDefault="00036AF6" w:rsidP="00036AF6">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br/>
      </w:r>
      <w:r w:rsidRPr="00C2118D">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036AF6" w:rsidRPr="00C2118D" w:rsidRDefault="00036AF6" w:rsidP="00036AF6">
      <w:pPr>
        <w:shd w:val="clear" w:color="auto" w:fill="FFFFFF"/>
        <w:tabs>
          <w:tab w:val="left" w:pos="1134"/>
          <w:tab w:val="left" w:pos="1418"/>
        </w:tabs>
        <w:ind w:left="709" w:firstLine="0"/>
      </w:pPr>
    </w:p>
    <w:p w:rsidR="00036AF6" w:rsidRPr="00C2118D" w:rsidRDefault="00036AF6" w:rsidP="00036AF6">
      <w:pPr>
        <w:pStyle w:val="ae"/>
        <w:numPr>
          <w:ilvl w:val="0"/>
          <w:numId w:val="6"/>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rsidR="00036AF6" w:rsidRPr="00C2118D" w:rsidRDefault="00036AF6" w:rsidP="00036AF6">
      <w:pPr>
        <w:pStyle w:val="ae"/>
        <w:numPr>
          <w:ilvl w:val="1"/>
          <w:numId w:val="6"/>
        </w:numPr>
        <w:shd w:val="clear" w:color="auto" w:fill="FFFFFF"/>
        <w:tabs>
          <w:tab w:val="left" w:pos="1134"/>
        </w:tabs>
        <w:ind w:left="0" w:firstLine="709"/>
        <w:jc w:val="both"/>
      </w:pPr>
      <w:r w:rsidRPr="00C2118D">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t>7</w:t>
      </w:r>
      <w:r w:rsidRPr="00C2118D">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w:t>
      </w:r>
      <w:r>
        <w:t xml:space="preserve"> </w:t>
      </w:r>
      <w:r w:rsidRPr="00C2118D">
        <w:t>дня</w:t>
      </w:r>
      <w:r>
        <w:t xml:space="preserve"> </w:t>
      </w:r>
      <w:r w:rsidRPr="00C2118D">
        <w:t>его получения.</w:t>
      </w:r>
    </w:p>
    <w:p w:rsidR="00036AF6" w:rsidRPr="00C2118D" w:rsidRDefault="00036AF6" w:rsidP="00036AF6">
      <w:pPr>
        <w:pStyle w:val="ae"/>
        <w:numPr>
          <w:ilvl w:val="1"/>
          <w:numId w:val="6"/>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 xml:space="preserve">езультатов Работ </w:t>
      </w:r>
      <w:r>
        <w:br/>
      </w:r>
      <w:r w:rsidRPr="00C2118D">
        <w:t xml:space="preserve">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036AF6" w:rsidRPr="00C2118D" w:rsidRDefault="00036AF6" w:rsidP="00036AF6">
      <w:pPr>
        <w:pStyle w:val="ae"/>
        <w:shd w:val="clear" w:color="auto" w:fill="FFFFFF"/>
        <w:tabs>
          <w:tab w:val="left" w:pos="1134"/>
        </w:tabs>
        <w:ind w:left="0" w:firstLine="709"/>
        <w:jc w:val="both"/>
      </w:pPr>
      <w:r w:rsidRPr="00C2118D">
        <w:lastRenderedPageBreak/>
        <w:t>Возмещение убытков Подрядчика, вызванных отказом от Договора (исполнения Договора), Заказчиком не производится.</w:t>
      </w:r>
    </w:p>
    <w:p w:rsidR="00036AF6" w:rsidRPr="00C2118D" w:rsidRDefault="00036AF6" w:rsidP="00036AF6">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Заказчик вправе </w:t>
      </w:r>
      <w:r>
        <w:br/>
      </w:r>
      <w:r w:rsidRPr="00C2118D">
        <w:t>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036AF6" w:rsidRPr="00C2118D" w:rsidRDefault="00036AF6" w:rsidP="00036AF6">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036AF6" w:rsidRPr="00C2118D" w:rsidRDefault="00036AF6" w:rsidP="00036AF6">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p>
    <w:p w:rsidR="00036AF6" w:rsidRPr="00C2118D" w:rsidRDefault="00036AF6" w:rsidP="00036AF6">
      <w:pPr>
        <w:pStyle w:val="ae"/>
        <w:numPr>
          <w:ilvl w:val="0"/>
          <w:numId w:val="86"/>
        </w:numPr>
        <w:tabs>
          <w:tab w:val="left" w:pos="1134"/>
        </w:tabs>
        <w:ind w:left="0" w:right="23" w:firstLine="709"/>
        <w:jc w:val="both"/>
      </w:pPr>
      <w:r w:rsidRPr="00C2118D">
        <w:t xml:space="preserve">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w:t>
      </w:r>
      <w:r w:rsidRPr="00E31F2B">
        <w:t>2</w:t>
      </w:r>
      <w:r w:rsidRPr="00C2118D">
        <w:t xml:space="preserve"> к Договору), более чем на 60 (шестьдесят) календарных дней</w:t>
      </w:r>
      <w:r w:rsidRPr="00E31F2B">
        <w:t xml:space="preserve"> </w:t>
      </w:r>
      <w:r w:rsidRPr="00C2118D">
        <w:t>по причинам, не зависящим от Заказчика;</w:t>
      </w:r>
    </w:p>
    <w:p w:rsidR="00036AF6" w:rsidRPr="00C2118D" w:rsidRDefault="00036AF6" w:rsidP="00036AF6">
      <w:pPr>
        <w:pStyle w:val="ae"/>
        <w:numPr>
          <w:ilvl w:val="0"/>
          <w:numId w:val="86"/>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036AF6" w:rsidRDefault="00036AF6" w:rsidP="00036AF6">
      <w:pPr>
        <w:pStyle w:val="ae"/>
        <w:numPr>
          <w:ilvl w:val="0"/>
          <w:numId w:val="86"/>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rsidR="00036AF6" w:rsidRPr="00E31F2B" w:rsidRDefault="00036AF6" w:rsidP="00036AF6">
      <w:pPr>
        <w:pStyle w:val="ae"/>
        <w:numPr>
          <w:ilvl w:val="0"/>
          <w:numId w:val="86"/>
        </w:numPr>
        <w:tabs>
          <w:tab w:val="left" w:pos="1134"/>
        </w:tabs>
        <w:ind w:left="0" w:right="23" w:firstLine="709"/>
        <w:jc w:val="both"/>
      </w:pPr>
      <w:r w:rsidRPr="00E31F2B">
        <w:lastRenderedPageBreak/>
        <w:t>прекращение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036AF6" w:rsidRPr="00E31F2B" w:rsidRDefault="00036AF6" w:rsidP="00036AF6">
      <w:pPr>
        <w:pStyle w:val="ae"/>
        <w:numPr>
          <w:ilvl w:val="0"/>
          <w:numId w:val="86"/>
        </w:numPr>
        <w:tabs>
          <w:tab w:val="left" w:pos="1134"/>
        </w:tabs>
        <w:ind w:left="0" w:right="23" w:firstLine="709"/>
        <w:jc w:val="both"/>
      </w:pPr>
      <w:r w:rsidRPr="00E31F2B">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036AF6" w:rsidRPr="00C2118D" w:rsidRDefault="00036AF6" w:rsidP="00036AF6">
      <w:pPr>
        <w:pStyle w:val="ae"/>
        <w:numPr>
          <w:ilvl w:val="0"/>
          <w:numId w:val="86"/>
        </w:numPr>
        <w:tabs>
          <w:tab w:val="left" w:pos="1134"/>
        </w:tabs>
        <w:ind w:left="0" w:right="23" w:firstLine="709"/>
        <w:jc w:val="both"/>
      </w:pPr>
      <w:r w:rsidRPr="00C2118D">
        <w:t xml:space="preserve">наложение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rsidR="00036AF6" w:rsidRPr="00C2118D" w:rsidRDefault="00036AF6" w:rsidP="00036AF6">
      <w:pPr>
        <w:pStyle w:val="ae"/>
        <w:numPr>
          <w:ilvl w:val="0"/>
          <w:numId w:val="86"/>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w:t>
      </w:r>
      <w:r>
        <w:br/>
      </w:r>
      <w:r w:rsidRPr="00C2118D">
        <w:t xml:space="preserve">с нарушением требований, установленных пунктом </w:t>
      </w:r>
      <w:r>
        <w:t>2</w:t>
      </w:r>
      <w:r w:rsidRPr="00C2118D">
        <w:t>.4.2 Договора;</w:t>
      </w:r>
    </w:p>
    <w:p w:rsidR="00036AF6" w:rsidRPr="00C2118D" w:rsidRDefault="00036AF6" w:rsidP="00036AF6">
      <w:pPr>
        <w:pStyle w:val="ae"/>
        <w:numPr>
          <w:ilvl w:val="0"/>
          <w:numId w:val="86"/>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036AF6" w:rsidRPr="00C2118D" w:rsidRDefault="00036AF6" w:rsidP="00036AF6">
      <w:pPr>
        <w:pStyle w:val="ae"/>
        <w:numPr>
          <w:ilvl w:val="0"/>
          <w:numId w:val="86"/>
        </w:numPr>
        <w:tabs>
          <w:tab w:val="left" w:pos="1134"/>
        </w:tabs>
        <w:ind w:left="0" w:right="23" w:firstLine="709"/>
        <w:jc w:val="both"/>
      </w:pPr>
      <w:r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br/>
      </w:r>
      <w:r w:rsidRPr="00C2118D">
        <w:t xml:space="preserve">а также недостоверности, неточности или неполноты заверений Подрядчика </w:t>
      </w:r>
      <w:r>
        <w:br/>
      </w:r>
      <w:r w:rsidRPr="00C2118D">
        <w:t>об обстоятельствах, указанных в разделе 1</w:t>
      </w:r>
      <w:r>
        <w:t>4</w:t>
      </w:r>
      <w:r w:rsidRPr="00C2118D">
        <w:t xml:space="preserve"> Договора, и имеющих существенное значение для его заключения и исполнения.</w:t>
      </w:r>
    </w:p>
    <w:p w:rsidR="00036AF6" w:rsidRPr="00C2118D" w:rsidRDefault="00036AF6" w:rsidP="00036AF6">
      <w:pPr>
        <w:pStyle w:val="ae"/>
        <w:numPr>
          <w:ilvl w:val="1"/>
          <w:numId w:val="6"/>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 xml:space="preserve">15.2, </w:t>
      </w:r>
      <w:r w:rsidRPr="00C2118D">
        <w:t>1</w:t>
      </w:r>
      <w:r>
        <w:t>5</w:t>
      </w:r>
      <w:r w:rsidRPr="00C2118D">
        <w:t>.3, 1</w:t>
      </w:r>
      <w:r>
        <w:t>5</w:t>
      </w:r>
      <w:r w:rsidRPr="00C2118D">
        <w:t>.4</w:t>
      </w:r>
      <w:r>
        <w:t xml:space="preserve"> Договора</w:t>
      </w:r>
      <w:r w:rsidRPr="00C2118D">
        <w:t xml:space="preserve">,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036AF6" w:rsidRDefault="00036AF6" w:rsidP="00036AF6">
      <w:pPr>
        <w:pStyle w:val="ae"/>
        <w:numPr>
          <w:ilvl w:val="1"/>
          <w:numId w:val="6"/>
        </w:numPr>
        <w:shd w:val="clear" w:color="auto" w:fill="FFFFFF"/>
        <w:tabs>
          <w:tab w:val="left" w:pos="1134"/>
        </w:tabs>
        <w:ind w:left="0" w:firstLine="709"/>
        <w:jc w:val="both"/>
      </w:pPr>
      <w:r w:rsidRPr="00C2118D">
        <w:lastRenderedPageBreak/>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w:t>
      </w:r>
      <w:r>
        <w:t xml:space="preserve"> (-ов)</w:t>
      </w:r>
      <w:r w:rsidRPr="00C2118D">
        <w:t>), и в согласованные Сторонами сроки</w:t>
      </w:r>
      <w:r w:rsidRPr="00BC4883">
        <w:t>:</w:t>
      </w:r>
    </w:p>
    <w:p w:rsidR="00036AF6" w:rsidRDefault="00036AF6" w:rsidP="00036AF6">
      <w:pPr>
        <w:pStyle w:val="ae"/>
        <w:numPr>
          <w:ilvl w:val="0"/>
          <w:numId w:val="103"/>
        </w:numPr>
        <w:shd w:val="clear" w:color="auto" w:fill="FFFFFF"/>
        <w:tabs>
          <w:tab w:val="left" w:pos="1418"/>
        </w:tabs>
        <w:ind w:left="0" w:firstLine="709"/>
        <w:jc w:val="both"/>
      </w:pPr>
      <w:r w:rsidRPr="00C2118D">
        <w:t xml:space="preserve">передать Заказчику </w:t>
      </w:r>
      <w:r>
        <w:t>Р</w:t>
      </w:r>
      <w:r w:rsidRPr="00C2118D">
        <w:t>езультат Работ, техническую и иную полученную документацию, закупленные Оборудование и Материально-технические ресурсы</w:t>
      </w:r>
      <w:r>
        <w:t>;</w:t>
      </w:r>
    </w:p>
    <w:p w:rsidR="00036AF6" w:rsidRDefault="00036AF6" w:rsidP="00036AF6">
      <w:pPr>
        <w:pStyle w:val="ae"/>
        <w:numPr>
          <w:ilvl w:val="0"/>
          <w:numId w:val="103"/>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w:t>
      </w:r>
      <w:r>
        <w:rPr>
          <w:rFonts w:cs="Verdana"/>
        </w:rPr>
        <w:br/>
      </w:r>
      <w:r w:rsidRPr="00414466">
        <w:rPr>
          <w:rFonts w:cs="Verdana"/>
        </w:rPr>
        <w:t xml:space="preserve">и персонал </w:t>
      </w:r>
      <w:r>
        <w:rPr>
          <w:rFonts w:cs="Verdana"/>
        </w:rPr>
        <w:t>П</w:t>
      </w:r>
      <w:r w:rsidRPr="00414466">
        <w:rPr>
          <w:rFonts w:cs="Verdana"/>
        </w:rPr>
        <w:t xml:space="preserve">одрядчика; </w:t>
      </w:r>
    </w:p>
    <w:p w:rsidR="00036AF6" w:rsidRPr="00414466" w:rsidRDefault="00036AF6" w:rsidP="00036AF6">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036AF6" w:rsidRPr="00C2118D" w:rsidRDefault="00036AF6" w:rsidP="00036AF6">
      <w:pPr>
        <w:pStyle w:val="ae"/>
        <w:numPr>
          <w:ilvl w:val="1"/>
          <w:numId w:val="6"/>
        </w:numPr>
        <w:shd w:val="clear" w:color="auto" w:fill="FFFFFF"/>
        <w:tabs>
          <w:tab w:val="left" w:pos="1134"/>
        </w:tabs>
        <w:ind w:left="0" w:firstLine="709"/>
        <w:jc w:val="both"/>
      </w:pPr>
      <w:r w:rsidRPr="00C2118D">
        <w:t xml:space="preserve">В случае </w:t>
      </w:r>
      <w:r>
        <w:t xml:space="preserve">досрочного </w:t>
      </w:r>
      <w:r w:rsidRPr="00C2118D">
        <w:t>прекращения</w:t>
      </w:r>
      <w:r>
        <w:t xml:space="preserve"> (расторжения)</w:t>
      </w:r>
      <w:r w:rsidRPr="00C2118D">
        <w:t xml:space="preserve"> Договора </w:t>
      </w:r>
      <w:r>
        <w:t xml:space="preserve">возврат Обеспечительного платежа производится Заказчиком в порядке и сроки, установленном </w:t>
      </w:r>
      <w:r w:rsidRPr="00C2118D">
        <w:t xml:space="preserve">пунктом </w:t>
      </w:r>
      <w:r>
        <w:t>3</w:t>
      </w:r>
      <w:r w:rsidRPr="00C2118D">
        <w:t>.</w:t>
      </w:r>
      <w:r>
        <w:t>4</w:t>
      </w:r>
      <w:r w:rsidRPr="00C2118D">
        <w:t>.</w:t>
      </w:r>
      <w:r>
        <w:t>3</w:t>
      </w:r>
      <w:r w:rsidRPr="00C2118D">
        <w:t xml:space="preserve"> Договора.</w:t>
      </w:r>
    </w:p>
    <w:p w:rsidR="00036AF6" w:rsidRDefault="00036AF6" w:rsidP="00036AF6">
      <w:pPr>
        <w:pStyle w:val="ae"/>
        <w:numPr>
          <w:ilvl w:val="1"/>
          <w:numId w:val="6"/>
        </w:numPr>
        <w:shd w:val="clear" w:color="auto" w:fill="FFFFFF"/>
        <w:tabs>
          <w:tab w:val="left" w:pos="1134"/>
        </w:tabs>
        <w:ind w:left="0" w:firstLine="709"/>
        <w:jc w:val="both"/>
      </w:pPr>
      <w:r w:rsidRPr="00C2118D">
        <w:t xml:space="preserve">При прекращении (расторжении) Договора по основаниям, указанным </w:t>
      </w:r>
      <w:r>
        <w:br/>
      </w:r>
      <w:r w:rsidRPr="00C2118D">
        <w:t xml:space="preserve">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w:t>
      </w:r>
      <w:r>
        <w:t>8</w:t>
      </w:r>
      <w:r w:rsidRPr="00C2118D">
        <w:t xml:space="preserve"> Договора, а также обязательств Подрядчика </w:t>
      </w:r>
      <w:r>
        <w:br/>
      </w:r>
      <w:r w:rsidRPr="00C2118D">
        <w:t>по возмещению неустойки (пени), штрафов и убытков в случаях и размерах, предусмотренных Договором.</w:t>
      </w:r>
    </w:p>
    <w:p w:rsidR="00036AF6" w:rsidRPr="00C2118D" w:rsidRDefault="00036AF6" w:rsidP="00036AF6">
      <w:pPr>
        <w:pStyle w:val="ae"/>
        <w:shd w:val="clear" w:color="auto" w:fill="FFFFFF"/>
        <w:tabs>
          <w:tab w:val="left" w:pos="1134"/>
        </w:tabs>
        <w:ind w:left="709"/>
        <w:jc w:val="both"/>
      </w:pPr>
    </w:p>
    <w:p w:rsidR="00036AF6" w:rsidRPr="00C2118D" w:rsidRDefault="00036AF6" w:rsidP="00036AF6">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036AF6" w:rsidRPr="00C2118D" w:rsidRDefault="00036AF6" w:rsidP="00036AF6">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Pr>
          <w:bCs/>
        </w:rPr>
        <w:br/>
      </w:r>
      <w:r w:rsidRPr="00C2118D">
        <w:rPr>
          <w:bCs/>
        </w:rP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036AF6" w:rsidRPr="00C2118D" w:rsidRDefault="00036AF6" w:rsidP="00036AF6">
      <w:pPr>
        <w:pStyle w:val="ae"/>
        <w:numPr>
          <w:ilvl w:val="1"/>
          <w:numId w:val="6"/>
        </w:numPr>
        <w:shd w:val="clear" w:color="auto" w:fill="FFFFFF"/>
        <w:tabs>
          <w:tab w:val="left" w:pos="1134"/>
          <w:tab w:val="left" w:pos="1418"/>
        </w:tabs>
        <w:ind w:left="0" w:firstLine="709"/>
        <w:jc w:val="both"/>
        <w:rPr>
          <w:bCs/>
        </w:rPr>
      </w:pPr>
      <w:r w:rsidRPr="00C2118D">
        <w:rPr>
          <w:bCs/>
        </w:rPr>
        <w:lastRenderedPageBreak/>
        <w:t>Споры, указанные в пункте 1</w:t>
      </w:r>
      <w:r>
        <w:rPr>
          <w:bCs/>
        </w:rPr>
        <w:t>6</w:t>
      </w:r>
      <w:r w:rsidRPr="00C2118D">
        <w:rPr>
          <w:bCs/>
        </w:rPr>
        <w:t>.1 Договора, которые не были урегулированы Сторонами путем переговоров, подлежат разрешению в Арбитражном суде в соответствии с законодательством Российской Федерации,</w:t>
      </w:r>
      <w:r w:rsidRPr="00E31F2B">
        <w:rPr>
          <w:bCs/>
        </w:rPr>
        <w:t xml:space="preserve"> </w:t>
      </w:r>
      <w:r w:rsidRPr="00C2118D">
        <w:rPr>
          <w:bCs/>
        </w:rPr>
        <w:t xml:space="preserve">за исключением споров из Банковской гарантии, подсудность которых предусмотрена пунктом </w:t>
      </w:r>
      <w:r>
        <w:rPr>
          <w:bCs/>
        </w:rPr>
        <w:t>6</w:t>
      </w:r>
      <w:r w:rsidRPr="00C2118D">
        <w:rPr>
          <w:bCs/>
        </w:rPr>
        <w:t>.1.1</w:t>
      </w:r>
      <w:r>
        <w:rPr>
          <w:bCs/>
        </w:rPr>
        <w:t>0</w:t>
      </w:r>
      <w:r w:rsidRPr="00C2118D">
        <w:rPr>
          <w:bCs/>
        </w:rPr>
        <w:t xml:space="preserve"> Договора.</w:t>
      </w:r>
    </w:p>
    <w:p w:rsidR="00036AF6" w:rsidRPr="00C2118D" w:rsidRDefault="00036AF6" w:rsidP="00036AF6">
      <w:pPr>
        <w:pStyle w:val="ae"/>
        <w:numPr>
          <w:ilvl w:val="1"/>
          <w:numId w:val="6"/>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Pr>
          <w:bCs/>
        </w:rPr>
        <w:t>7</w:t>
      </w:r>
      <w:r w:rsidRPr="00C2118D">
        <w:rPr>
          <w:bCs/>
        </w:rPr>
        <w:t>.7 Договора.</w:t>
      </w:r>
    </w:p>
    <w:p w:rsidR="00036AF6" w:rsidRPr="00C2118D" w:rsidRDefault="00036AF6" w:rsidP="00036AF6">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15 (пятнадцать) рабочих дней со дня </w:t>
      </w:r>
      <w:r>
        <w:rPr>
          <w:bCs/>
        </w:rPr>
        <w:br/>
      </w:r>
      <w:r w:rsidRPr="00C2118D">
        <w:rPr>
          <w:bCs/>
        </w:rP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Pr>
          <w:bCs/>
        </w:rPr>
        <w:br/>
      </w:r>
      <w:r w:rsidRPr="00C2118D">
        <w:rPr>
          <w:bCs/>
        </w:rPr>
        <w:t>с иском в суд.</w:t>
      </w:r>
    </w:p>
    <w:p w:rsidR="00036AF6" w:rsidRDefault="00036AF6" w:rsidP="00036AF6">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036AF6" w:rsidRPr="00885F50" w:rsidRDefault="00036AF6" w:rsidP="00036AF6">
      <w:pPr>
        <w:shd w:val="clear" w:color="auto" w:fill="FFFFFF"/>
        <w:tabs>
          <w:tab w:val="left" w:pos="1134"/>
          <w:tab w:val="left" w:pos="1418"/>
        </w:tabs>
        <w:ind w:left="709" w:firstLine="0"/>
        <w:rPr>
          <w:bCs/>
        </w:rPr>
      </w:pPr>
    </w:p>
    <w:p w:rsidR="00036AF6" w:rsidRPr="00C2118D" w:rsidRDefault="00036AF6" w:rsidP="00036AF6">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036AF6" w:rsidRPr="00C2118D" w:rsidRDefault="00036AF6" w:rsidP="00036AF6">
      <w:pPr>
        <w:pStyle w:val="ae"/>
        <w:numPr>
          <w:ilvl w:val="1"/>
          <w:numId w:val="6"/>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w:t>
      </w:r>
      <w:r>
        <w:br/>
      </w:r>
      <w:r w:rsidRPr="00C2118D">
        <w:t xml:space="preserve">до полного исполнения ими принятых на себя обязательств. </w:t>
      </w:r>
    </w:p>
    <w:p w:rsidR="00036AF6" w:rsidRPr="00C2118D" w:rsidRDefault="00036AF6" w:rsidP="00036AF6">
      <w:pPr>
        <w:pStyle w:val="ae"/>
        <w:numPr>
          <w:ilvl w:val="1"/>
          <w:numId w:val="6"/>
        </w:numPr>
        <w:shd w:val="clear" w:color="auto" w:fill="FFFFFF"/>
        <w:tabs>
          <w:tab w:val="left" w:pos="1134"/>
        </w:tabs>
        <w:ind w:left="0" w:firstLine="709"/>
        <w:jc w:val="both"/>
      </w:pPr>
      <w:r w:rsidRPr="00C2118D">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t>7</w:t>
      </w:r>
      <w:r w:rsidRPr="00C2118D">
        <w:t xml:space="preserve">.6 Договора. </w:t>
      </w:r>
    </w:p>
    <w:p w:rsidR="00036AF6" w:rsidRPr="00C2118D" w:rsidRDefault="00036AF6" w:rsidP="00036AF6">
      <w:pPr>
        <w:pStyle w:val="ae"/>
        <w:numPr>
          <w:ilvl w:val="1"/>
          <w:numId w:val="6"/>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неотъемлемой частью Договора.</w:t>
      </w:r>
    </w:p>
    <w:p w:rsidR="00036AF6" w:rsidRPr="00C2118D" w:rsidRDefault="00036AF6" w:rsidP="00036AF6">
      <w:pPr>
        <w:pStyle w:val="ae"/>
        <w:numPr>
          <w:ilvl w:val="1"/>
          <w:numId w:val="6"/>
        </w:numPr>
        <w:shd w:val="clear" w:color="auto" w:fill="FFFFFF"/>
        <w:tabs>
          <w:tab w:val="left" w:pos="1134"/>
        </w:tabs>
        <w:ind w:left="0" w:firstLine="709"/>
        <w:jc w:val="both"/>
      </w:pPr>
      <w:r w:rsidRPr="00C2118D">
        <w:lastRenderedPageBreak/>
        <w:t xml:space="preserve">В случае наличия любых расхождений между содержанием Договора </w:t>
      </w:r>
      <w:r>
        <w:br/>
      </w:r>
      <w:r w:rsidRPr="00C2118D">
        <w:t xml:space="preserve">и приложений к нему, приоритет имеет текст </w:t>
      </w:r>
      <w:r>
        <w:t>Д</w:t>
      </w:r>
      <w:r w:rsidRPr="00C2118D">
        <w:t>оговора.</w:t>
      </w:r>
    </w:p>
    <w:p w:rsidR="00036AF6" w:rsidRPr="00C2118D" w:rsidRDefault="00036AF6" w:rsidP="00036AF6">
      <w:pPr>
        <w:pStyle w:val="ae"/>
        <w:numPr>
          <w:ilvl w:val="1"/>
          <w:numId w:val="6"/>
        </w:numPr>
        <w:shd w:val="clear" w:color="auto" w:fill="FFFFFF"/>
        <w:tabs>
          <w:tab w:val="left" w:pos="1134"/>
        </w:tabs>
        <w:ind w:left="0" w:firstLine="709"/>
        <w:jc w:val="both"/>
      </w:pPr>
      <w:r w:rsidRPr="00C2118D">
        <w:t xml:space="preserve">Обмен информацией между Сторонами по любым вопросам, связанным </w:t>
      </w:r>
      <w:r>
        <w:br/>
      </w:r>
      <w:r w:rsidRPr="00C2118D">
        <w:t xml:space="preserve">с исполнением Договора, включая уведомления и иные сообщения, осуществляется только </w:t>
      </w:r>
      <w:r>
        <w:br/>
      </w:r>
      <w:r w:rsidRPr="00C2118D">
        <w:t>в письменной форме в порядке, предусмотренном пунктом 1</w:t>
      </w:r>
      <w:r>
        <w:t>7</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036AF6" w:rsidRPr="00C2118D" w:rsidRDefault="00036AF6" w:rsidP="00036AF6">
      <w:pPr>
        <w:pStyle w:val="ae"/>
        <w:numPr>
          <w:ilvl w:val="1"/>
          <w:numId w:val="6"/>
        </w:numPr>
        <w:shd w:val="clear" w:color="auto" w:fill="FFFFFF"/>
        <w:tabs>
          <w:tab w:val="left" w:pos="1134"/>
        </w:tabs>
        <w:ind w:left="0" w:firstLine="709"/>
        <w:jc w:val="both"/>
      </w:pPr>
      <w:bookmarkStart w:id="38" w:name="_Ref361338004"/>
      <w:r w:rsidRPr="00C2118D">
        <w:t>Стороны обязуются уведомлять друг друга об изменении адреса и / или реквизитов, указанных в разделе 2</w:t>
      </w:r>
      <w:r>
        <w:t>0</w:t>
      </w:r>
      <w:r w:rsidRPr="00C2118D">
        <w:t xml:space="preserve"> Договора, не позднее 3 (трех) рабочих дней после такого изменения в порядке, установленном пунктом 1</w:t>
      </w:r>
      <w:r>
        <w:t>7</w:t>
      </w:r>
      <w:r w:rsidRPr="00C2118D">
        <w:t>.7 Договора.</w:t>
      </w:r>
      <w:bookmarkEnd w:id="38"/>
      <w:r w:rsidRPr="00C2118D">
        <w:t xml:space="preserve"> </w:t>
      </w:r>
    </w:p>
    <w:p w:rsidR="00036AF6" w:rsidRPr="00C2118D" w:rsidRDefault="00036AF6" w:rsidP="00036AF6">
      <w:pPr>
        <w:pStyle w:val="ae"/>
        <w:numPr>
          <w:ilvl w:val="1"/>
          <w:numId w:val="6"/>
        </w:numPr>
        <w:shd w:val="clear" w:color="auto" w:fill="FFFFFF"/>
        <w:tabs>
          <w:tab w:val="left" w:pos="1134"/>
        </w:tabs>
        <w:ind w:left="0" w:firstLine="709"/>
        <w:jc w:val="both"/>
        <w:rPr>
          <w:bCs/>
        </w:rPr>
      </w:pPr>
      <w:bookmarkStart w:id="39" w:name="_Ref361338019"/>
      <w:r w:rsidRPr="00C2118D">
        <w:t xml:space="preserve">Письма, уведомления и / или сообщения направляются Стороне-получателю </w:t>
      </w:r>
      <w:r>
        <w:br/>
      </w:r>
      <w:r w:rsidRPr="00C2118D">
        <w:t xml:space="preserve">по адресу ее места нахождения, указанному в разделе </w:t>
      </w:r>
      <w:r w:rsidRPr="004E2333">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будет считаться полученным:</w:t>
      </w:r>
      <w:bookmarkEnd w:id="39"/>
    </w:p>
    <w:p w:rsidR="00036AF6" w:rsidRPr="00062140" w:rsidRDefault="00036AF6" w:rsidP="00036AF6">
      <w:pPr>
        <w:pStyle w:val="ae"/>
        <w:numPr>
          <w:ilvl w:val="2"/>
          <w:numId w:val="6"/>
        </w:numPr>
        <w:shd w:val="clear" w:color="auto" w:fill="FFFFFF"/>
        <w:tabs>
          <w:tab w:val="left" w:pos="1701"/>
        </w:tabs>
        <w:ind w:left="0" w:firstLine="709"/>
        <w:jc w:val="both"/>
        <w:rPr>
          <w:bCs/>
        </w:rPr>
      </w:pPr>
      <w:bookmarkStart w:id="40"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036AF6" w:rsidRPr="00062140" w:rsidRDefault="00036AF6" w:rsidP="00036AF6">
      <w:pPr>
        <w:pStyle w:val="ae"/>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0"/>
    </w:p>
    <w:p w:rsidR="00036AF6" w:rsidRPr="00062140" w:rsidRDefault="00036AF6" w:rsidP="00036AF6">
      <w:pPr>
        <w:pStyle w:val="ae"/>
        <w:numPr>
          <w:ilvl w:val="2"/>
          <w:numId w:val="6"/>
        </w:numPr>
        <w:shd w:val="clear" w:color="auto" w:fill="FFFFFF"/>
        <w:tabs>
          <w:tab w:val="left" w:pos="1701"/>
        </w:tabs>
        <w:ind w:left="0" w:firstLine="709"/>
        <w:jc w:val="both"/>
        <w:rPr>
          <w:bCs/>
        </w:rPr>
      </w:pPr>
      <w:r w:rsidRPr="00062140">
        <w:rPr>
          <w:bCs/>
        </w:rPr>
        <w:lastRenderedPageBreak/>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036AF6" w:rsidRPr="00C2118D" w:rsidRDefault="00036AF6" w:rsidP="00036AF6">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7</w:t>
      </w:r>
      <w:r w:rsidRPr="00C2118D">
        <w:rPr>
          <w:bCs/>
        </w:rPr>
        <w:t>.7.1</w:t>
      </w:r>
      <w:r>
        <w:rPr>
          <w:bCs/>
        </w:rPr>
        <w:t xml:space="preserve"> – </w:t>
      </w:r>
      <w:r w:rsidRPr="00C2118D">
        <w:rPr>
          <w:bCs/>
        </w:rPr>
        <w:t>1</w:t>
      </w:r>
      <w:r>
        <w:rPr>
          <w:bCs/>
        </w:rPr>
        <w:t>7</w:t>
      </w:r>
      <w:r w:rsidRPr="00C2118D">
        <w:rPr>
          <w:bCs/>
        </w:rPr>
        <w:t xml:space="preserve">.7.2 Договора. </w:t>
      </w:r>
    </w:p>
    <w:p w:rsidR="00036AF6" w:rsidRPr="00ED6DBC" w:rsidRDefault="00036AF6" w:rsidP="00036AF6">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036AF6" w:rsidRPr="00C76893" w:rsidRDefault="00036AF6" w:rsidP="00036AF6">
      <w:pPr>
        <w:pStyle w:val="ae"/>
        <w:numPr>
          <w:ilvl w:val="1"/>
          <w:numId w:val="6"/>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w:t>
      </w:r>
      <w:r>
        <w:br/>
      </w:r>
      <w:r w:rsidRPr="00F66D40">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rsidR="00036AF6" w:rsidRPr="00C2118D" w:rsidRDefault="00036AF6" w:rsidP="00036AF6">
      <w:pPr>
        <w:pStyle w:val="ae"/>
        <w:numPr>
          <w:ilvl w:val="1"/>
          <w:numId w:val="6"/>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036AF6" w:rsidRDefault="00036AF6" w:rsidP="00036AF6">
      <w:pPr>
        <w:pStyle w:val="ae"/>
        <w:numPr>
          <w:ilvl w:val="1"/>
          <w:numId w:val="6"/>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885F50" w:rsidRPr="00C2118D" w:rsidRDefault="00885F50" w:rsidP="00885F50">
      <w:pPr>
        <w:shd w:val="clear" w:color="auto" w:fill="FFFFFF"/>
        <w:tabs>
          <w:tab w:val="left" w:pos="1134"/>
        </w:tabs>
        <w:ind w:left="709" w:firstLine="0"/>
      </w:pP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3608B0">
        <w:rPr>
          <w:bCs/>
        </w:rPr>
        <w:t>ие</w:t>
      </w:r>
      <w:r w:rsidR="00DC2B59" w:rsidRPr="00C2118D">
        <w:rPr>
          <w:bCs/>
        </w:rPr>
        <w:t xml:space="preserve"> </w:t>
      </w:r>
      <w:r w:rsidR="00496E24">
        <w:rPr>
          <w:bCs/>
        </w:rPr>
        <w:t>требован</w:t>
      </w:r>
      <w:r w:rsidR="00DC2B59" w:rsidRPr="00C2118D">
        <w:rPr>
          <w:bCs/>
        </w:rPr>
        <w:t>и</w:t>
      </w:r>
      <w:r w:rsidR="003608B0">
        <w:rPr>
          <w:bCs/>
        </w:rPr>
        <w:t>я</w:t>
      </w:r>
      <w:r w:rsidR="00A61D62">
        <w:rPr>
          <w:bCs/>
        </w:rPr>
        <w:t>.</w:t>
      </w:r>
    </w:p>
    <w:p w:rsidR="00B93EE3" w:rsidRPr="00C2118D" w:rsidRDefault="00DC2B59" w:rsidP="00C2118D">
      <w:pPr>
        <w:pStyle w:val="ae"/>
        <w:shd w:val="clear" w:color="auto" w:fill="FFFFFF"/>
        <w:ind w:left="0"/>
        <w:jc w:val="both"/>
        <w:rPr>
          <w:bCs/>
        </w:rPr>
      </w:pPr>
      <w:r w:rsidRPr="00C2118D">
        <w:rPr>
          <w:bCs/>
        </w:rPr>
        <w:t xml:space="preserve">Приложение № </w:t>
      </w:r>
      <w:r w:rsidR="00707ACB">
        <w:rPr>
          <w:bCs/>
        </w:rPr>
        <w:t>2</w:t>
      </w:r>
      <w:r w:rsidRPr="00C2118D">
        <w:rPr>
          <w:bCs/>
        </w:rPr>
        <w:t xml:space="preserve"> – </w:t>
      </w:r>
      <w:r w:rsidR="00B93EE3" w:rsidRPr="00C2118D">
        <w:rPr>
          <w:bCs/>
        </w:rPr>
        <w:t>Календарный график выполнения Работ</w:t>
      </w:r>
      <w:r w:rsidR="00A61D62">
        <w:rPr>
          <w:bCs/>
        </w:rPr>
        <w:t>.</w:t>
      </w:r>
    </w:p>
    <w:p w:rsidR="00DC2B59" w:rsidRPr="00C2118D" w:rsidRDefault="00B93EE3" w:rsidP="00C2118D">
      <w:pPr>
        <w:pStyle w:val="ae"/>
        <w:shd w:val="clear" w:color="auto" w:fill="FFFFFF"/>
        <w:ind w:left="0"/>
        <w:jc w:val="both"/>
        <w:rPr>
          <w:bCs/>
        </w:rPr>
      </w:pPr>
      <w:r w:rsidRPr="00C2118D">
        <w:rPr>
          <w:bCs/>
        </w:rPr>
        <w:t xml:space="preserve">Приложение № </w:t>
      </w:r>
      <w:r w:rsidR="00707ACB">
        <w:rPr>
          <w:bCs/>
        </w:rPr>
        <w:t>3</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 </w:t>
      </w:r>
      <w:r w:rsidR="00BC2B22" w:rsidRPr="00C2118D">
        <w:rPr>
          <w:bCs/>
        </w:rPr>
        <w:t>с приложениями</w:t>
      </w:r>
      <w:r w:rsidR="00A61D62">
        <w:rPr>
          <w:bCs/>
        </w:rPr>
        <w:t>.</w:t>
      </w:r>
    </w:p>
    <w:p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707ACB">
        <w:rPr>
          <w:bCs/>
        </w:rPr>
        <w:t>4</w:t>
      </w:r>
      <w:r w:rsidR="00DC2B59" w:rsidRPr="00C2118D">
        <w:rPr>
          <w:bCs/>
        </w:rPr>
        <w:t xml:space="preserve"> </w:t>
      </w:r>
      <w:r w:rsidR="00BD6FE4" w:rsidRPr="00C2118D">
        <w:rPr>
          <w:bCs/>
        </w:rPr>
        <w:t>–</w:t>
      </w:r>
      <w:r w:rsidR="00DC2B59" w:rsidRPr="00C2118D">
        <w:rPr>
          <w:bCs/>
        </w:rPr>
        <w:t xml:space="preserve"> </w:t>
      </w:r>
      <w:r w:rsidR="00DD0726" w:rsidRPr="00C2118D">
        <w:rPr>
          <w:bCs/>
        </w:rPr>
        <w:t>Перечень допусков, разрешений и лицензий Подрядчика</w:t>
      </w:r>
      <w:r w:rsidR="00A61D62">
        <w:rPr>
          <w:bCs/>
        </w:rPr>
        <w:t>.</w:t>
      </w:r>
      <w:r w:rsidR="00DD0726" w:rsidRPr="00C2118D">
        <w:rPr>
          <w:bCs/>
        </w:rPr>
        <w:t xml:space="preserve"> </w:t>
      </w:r>
    </w:p>
    <w:p w:rsidR="00707ACB" w:rsidRDefault="00BD6FE4" w:rsidP="00C2118D">
      <w:pPr>
        <w:pStyle w:val="ae"/>
        <w:shd w:val="clear" w:color="auto" w:fill="FFFFFF"/>
        <w:ind w:left="0"/>
        <w:jc w:val="both"/>
        <w:rPr>
          <w:bCs/>
          <w:snapToGrid w:val="0"/>
        </w:rPr>
      </w:pPr>
      <w:r w:rsidRPr="00C2118D">
        <w:rPr>
          <w:bCs/>
        </w:rPr>
        <w:t>Приложение №</w:t>
      </w:r>
      <w:r w:rsidR="00DD0726" w:rsidRPr="00C2118D">
        <w:rPr>
          <w:bCs/>
        </w:rPr>
        <w:t xml:space="preserve"> </w:t>
      </w:r>
      <w:r w:rsidR="00707ACB">
        <w:rPr>
          <w:bCs/>
        </w:rPr>
        <w:t>5</w:t>
      </w:r>
      <w:r w:rsidRPr="00C2118D">
        <w:rPr>
          <w:bCs/>
        </w:rPr>
        <w:t xml:space="preserve"> – </w:t>
      </w:r>
      <w:r w:rsidR="00501A3B" w:rsidRPr="00C2118D">
        <w:rPr>
          <w:bCs/>
        </w:rPr>
        <w:t xml:space="preserve">Размер ответственности Подрядчика за нарушения пропускного </w:t>
      </w:r>
      <w:r w:rsidR="00FB46F2">
        <w:rPr>
          <w:bCs/>
        </w:rPr>
        <w:br/>
      </w:r>
      <w:r w:rsidR="00501A3B" w:rsidRPr="00C2118D">
        <w:rPr>
          <w:bCs/>
        </w:rPr>
        <w:lastRenderedPageBreak/>
        <w:t xml:space="preserve">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A61D62">
        <w:rPr>
          <w:bCs/>
        </w:rPr>
        <w:t>.</w:t>
      </w:r>
      <w:r w:rsidR="00707ACB" w:rsidRPr="00707ACB">
        <w:rPr>
          <w:bCs/>
          <w:snapToGrid w:val="0"/>
        </w:rPr>
        <w:t xml:space="preserve"> </w:t>
      </w:r>
    </w:p>
    <w:p w:rsidR="00501A3B" w:rsidRPr="00C2118D" w:rsidRDefault="00707ACB" w:rsidP="00C2118D">
      <w:pPr>
        <w:pStyle w:val="ae"/>
        <w:shd w:val="clear" w:color="auto" w:fill="FFFFFF"/>
        <w:ind w:left="0"/>
        <w:jc w:val="both"/>
        <w:rPr>
          <w:bCs/>
        </w:rPr>
      </w:pPr>
      <w:r w:rsidRPr="00C2118D">
        <w:rPr>
          <w:bCs/>
          <w:snapToGrid w:val="0"/>
        </w:rPr>
        <w:t xml:space="preserve">Приложение № </w:t>
      </w:r>
      <w:r>
        <w:rPr>
          <w:bCs/>
          <w:snapToGrid w:val="0"/>
        </w:rPr>
        <w:t>6</w:t>
      </w:r>
      <w:r w:rsidRPr="00C2118D">
        <w:rPr>
          <w:bCs/>
          <w:snapToGrid w:val="0"/>
        </w:rPr>
        <w:t xml:space="preserve"> –</w:t>
      </w:r>
      <w:r w:rsidRPr="00C2118D">
        <w:rPr>
          <w:bCs/>
        </w:rPr>
        <w:t xml:space="preserve"> Перечень объектов учета капитальных вложений</w:t>
      </w:r>
      <w:r>
        <w:rPr>
          <w:bCs/>
        </w:rPr>
        <w:t>.</w:t>
      </w:r>
    </w:p>
    <w:p w:rsidR="00034EC4" w:rsidRPr="00C2118D" w:rsidRDefault="00034EC4" w:rsidP="00C2118D">
      <w:pPr>
        <w:pStyle w:val="ae"/>
        <w:shd w:val="clear" w:color="auto" w:fill="FFFFFF"/>
        <w:ind w:left="0"/>
        <w:jc w:val="both"/>
        <w:rPr>
          <w:bCs/>
          <w:snapToGrid w:val="0"/>
        </w:rPr>
      </w:pPr>
      <w:r w:rsidRPr="00BC4883">
        <w:rPr>
          <w:bCs/>
          <w:snapToGrid w:val="0"/>
          <w:highlight w:val="lightGray"/>
        </w:rPr>
        <w:t xml:space="preserve">Приложение № </w:t>
      </w:r>
      <w:r w:rsidR="00707ACB">
        <w:rPr>
          <w:bCs/>
          <w:snapToGrid w:val="0"/>
          <w:highlight w:val="lightGray"/>
        </w:rPr>
        <w:t>7</w:t>
      </w:r>
      <w:r w:rsidRPr="00BC4883">
        <w:rPr>
          <w:bCs/>
          <w:snapToGrid w:val="0"/>
          <w:highlight w:val="lightGray"/>
        </w:rPr>
        <w:t xml:space="preserve"> – Форма Акта сдачи-приемки</w:t>
      </w:r>
      <w:r w:rsidR="00D15577" w:rsidRPr="00BC4883">
        <w:rPr>
          <w:bCs/>
          <w:snapToGrid w:val="0"/>
          <w:highlight w:val="lightGray"/>
        </w:rPr>
        <w:t xml:space="preserve"> Проектных</w:t>
      </w:r>
      <w:r w:rsidRPr="00BC4883">
        <w:rPr>
          <w:bCs/>
          <w:snapToGrid w:val="0"/>
          <w:highlight w:val="lightGray"/>
        </w:rPr>
        <w:t xml:space="preserve"> работ</w:t>
      </w:r>
      <w:r w:rsidR="00A61D62">
        <w:rPr>
          <w:bCs/>
          <w:snapToGrid w:val="0"/>
        </w:rPr>
        <w:t>.</w:t>
      </w:r>
    </w:p>
    <w:p w:rsidR="006D4F92" w:rsidRPr="00C2118D" w:rsidRDefault="006D4F92" w:rsidP="00C2118D">
      <w:pPr>
        <w:pStyle w:val="ae"/>
        <w:shd w:val="clear" w:color="auto" w:fill="FFFFFF"/>
        <w:ind w:left="0"/>
        <w:jc w:val="both"/>
        <w:rPr>
          <w:bCs/>
          <w:snapToGrid w:val="0"/>
        </w:rPr>
      </w:pPr>
      <w:r w:rsidRPr="00C2118D">
        <w:rPr>
          <w:bCs/>
          <w:snapToGrid w:val="0"/>
        </w:rPr>
        <w:t xml:space="preserve">Приложение № </w:t>
      </w:r>
      <w:r w:rsidR="00707ACB">
        <w:rPr>
          <w:bCs/>
          <w:snapToGrid w:val="0"/>
        </w:rPr>
        <w:t>8</w:t>
      </w:r>
      <w:r w:rsidRPr="00C2118D">
        <w:rPr>
          <w:bCs/>
          <w:snapToGrid w:val="0"/>
        </w:rPr>
        <w:t xml:space="preserve"> – Форма Акта освидетельствования выполненных работ</w:t>
      </w:r>
      <w:r w:rsidR="00A61D62">
        <w:rPr>
          <w:bCs/>
          <w:snapToGrid w:val="0"/>
        </w:rPr>
        <w:t>.</w:t>
      </w:r>
    </w:p>
    <w:p w:rsidR="006D4F92" w:rsidRPr="00C2118D" w:rsidRDefault="001755E2" w:rsidP="001755E2">
      <w:pPr>
        <w:pStyle w:val="ae"/>
        <w:shd w:val="clear" w:color="auto" w:fill="FFFFFF"/>
        <w:ind w:left="0"/>
        <w:rPr>
          <w:bCs/>
        </w:rPr>
      </w:pPr>
      <w:r>
        <w:rPr>
          <w:bCs/>
        </w:rPr>
        <w:t>Приложение № 9 – Справка</w:t>
      </w:r>
      <w:r w:rsidRPr="001755E2">
        <w:rPr>
          <w:bCs/>
        </w:rPr>
        <w:t xml:space="preserve"> о заключенных договорах Подрядчика по договору с </w:t>
      </w:r>
      <w:r>
        <w:rPr>
          <w:bCs/>
        </w:rPr>
        <w:t>с</w:t>
      </w:r>
      <w:r w:rsidRPr="001755E2">
        <w:rPr>
          <w:bCs/>
        </w:rPr>
        <w:t>убподрядчиками, являющимися субъектами малого и среднего предпринимательства</w:t>
      </w:r>
    </w:p>
    <w:p w:rsidR="00054577" w:rsidRPr="00C2118D" w:rsidRDefault="00054577" w:rsidP="00C2118D">
      <w:pPr>
        <w:pStyle w:val="ae"/>
        <w:shd w:val="clear" w:color="auto" w:fill="FFFFFF"/>
        <w:ind w:left="0"/>
        <w:jc w:val="both"/>
        <w:rPr>
          <w:bCs/>
        </w:rPr>
      </w:pPr>
      <w:r w:rsidRPr="00BC4883">
        <w:rPr>
          <w:bCs/>
          <w:highlight w:val="lightGray"/>
        </w:rPr>
        <w:t xml:space="preserve">Приложение № </w:t>
      </w:r>
      <w:r w:rsidR="00AD0DAE" w:rsidRPr="00BC4883">
        <w:rPr>
          <w:bCs/>
          <w:highlight w:val="lightGray"/>
        </w:rPr>
        <w:t>1</w:t>
      </w:r>
      <w:r w:rsidR="001755E2">
        <w:rPr>
          <w:bCs/>
          <w:highlight w:val="lightGray"/>
        </w:rPr>
        <w:t>0</w:t>
      </w:r>
      <w:r w:rsidR="00731CFE" w:rsidRPr="00BC4883">
        <w:rPr>
          <w:bCs/>
          <w:highlight w:val="lightGray"/>
        </w:rPr>
        <w:t xml:space="preserve"> </w:t>
      </w:r>
      <w:r w:rsidRPr="00BC4883">
        <w:rPr>
          <w:bCs/>
          <w:highlight w:val="lightGray"/>
        </w:rPr>
        <w:t>– Требования к страховой компании и существенные условия договора страхования</w:t>
      </w:r>
      <w:r w:rsidR="00A61D62">
        <w:rPr>
          <w:bCs/>
        </w:rPr>
        <w:t>.</w:t>
      </w:r>
      <w:r w:rsidR="00F66D40" w:rsidRPr="00C2118D">
        <w:rPr>
          <w:bCs/>
        </w:rPr>
        <w:t xml:space="preserve"> </w:t>
      </w:r>
    </w:p>
    <w:p w:rsidR="002E3213" w:rsidRDefault="002E3213" w:rsidP="002E3213">
      <w:pPr>
        <w:pStyle w:val="ae"/>
        <w:shd w:val="clear" w:color="auto" w:fill="FFFFFF"/>
        <w:ind w:left="0"/>
        <w:jc w:val="both"/>
        <w:rPr>
          <w:bCs/>
        </w:rPr>
      </w:pPr>
      <w:r w:rsidRPr="00057EE1">
        <w:rPr>
          <w:bCs/>
        </w:rPr>
        <w:t>Приложение № 1</w:t>
      </w:r>
      <w:r w:rsidR="001755E2" w:rsidRPr="00057EE1">
        <w:rPr>
          <w:bCs/>
        </w:rPr>
        <w:t>1</w:t>
      </w:r>
      <w:r w:rsidRPr="00057EE1">
        <w:rPr>
          <w:bCs/>
        </w:rPr>
        <w:t xml:space="preserve"> – Критерии отбора Банков-гарантов.</w:t>
      </w:r>
    </w:p>
    <w:p w:rsidR="001755E2" w:rsidRDefault="001755E2" w:rsidP="001755E2">
      <w:pPr>
        <w:pStyle w:val="ae"/>
        <w:shd w:val="clear" w:color="auto" w:fill="FFFFFF"/>
        <w:ind w:left="0"/>
        <w:rPr>
          <w:bCs/>
        </w:rPr>
      </w:pPr>
      <w:r>
        <w:rPr>
          <w:bCs/>
        </w:rPr>
        <w:t xml:space="preserve">Приложение № 12 – Форма </w:t>
      </w:r>
      <w:r w:rsidRPr="001755E2">
        <w:rPr>
          <w:bCs/>
        </w:rPr>
        <w:t>Акта сдачи-приемки технической и иной документации</w:t>
      </w:r>
    </w:p>
    <w:p w:rsidR="002E3213" w:rsidRDefault="002E3213" w:rsidP="00C2118D">
      <w:pPr>
        <w:pStyle w:val="ae"/>
        <w:shd w:val="clear" w:color="auto" w:fill="FFFFFF"/>
        <w:ind w:left="0"/>
        <w:jc w:val="both"/>
        <w:rPr>
          <w:bCs/>
        </w:rPr>
      </w:pP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785"/>
        <w:gridCol w:w="143"/>
        <w:gridCol w:w="4643"/>
        <w:gridCol w:w="319"/>
      </w:tblGrid>
      <w:tr w:rsidR="00336503" w:rsidRPr="002C099E" w:rsidTr="0016193C">
        <w:tc>
          <w:tcPr>
            <w:tcW w:w="4928" w:type="dxa"/>
            <w:gridSpan w:val="2"/>
          </w:tcPr>
          <w:p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rsidR="00336503" w:rsidRPr="002C099E" w:rsidRDefault="00DD0726" w:rsidP="00C2118D">
            <w:pPr>
              <w:spacing w:line="240" w:lineRule="auto"/>
              <w:ind w:firstLine="0"/>
              <w:rPr>
                <w:sz w:val="24"/>
                <w:szCs w:val="24"/>
              </w:rPr>
            </w:pPr>
            <w:r w:rsidRPr="002C099E">
              <w:rPr>
                <w:sz w:val="24"/>
                <w:szCs w:val="24"/>
              </w:rPr>
              <w:t>ПОДРЯДЧИК:</w:t>
            </w:r>
          </w:p>
        </w:tc>
      </w:tr>
      <w:tr w:rsidR="00336503" w:rsidRPr="00A73EC7" w:rsidTr="0016193C">
        <w:tc>
          <w:tcPr>
            <w:tcW w:w="4928" w:type="dxa"/>
            <w:gridSpan w:val="2"/>
            <w:shd w:val="clear" w:color="auto" w:fill="BFBFBF" w:themeFill="background1" w:themeFillShade="BF"/>
          </w:tcPr>
          <w:p w:rsidR="00F65662" w:rsidRPr="002C099E" w:rsidRDefault="00F65662" w:rsidP="00C2118D">
            <w:pPr>
              <w:spacing w:line="240" w:lineRule="auto"/>
              <w:ind w:firstLine="0"/>
              <w:jc w:val="left"/>
              <w:rPr>
                <w:sz w:val="24"/>
                <w:szCs w:val="24"/>
              </w:rPr>
            </w:pPr>
          </w:p>
          <w:p w:rsidR="001E6BC0" w:rsidRDefault="001E6BC0" w:rsidP="001E6BC0">
            <w:pPr>
              <w:spacing w:line="240" w:lineRule="auto"/>
              <w:ind w:firstLine="0"/>
              <w:jc w:val="left"/>
              <w:rPr>
                <w:snapToGrid/>
                <w:sz w:val="24"/>
                <w:szCs w:val="24"/>
              </w:rPr>
            </w:pPr>
          </w:p>
          <w:p w:rsidR="001E6BC0" w:rsidRDefault="001E6BC0" w:rsidP="001E6BC0">
            <w:pPr>
              <w:spacing w:line="240" w:lineRule="auto"/>
              <w:ind w:firstLine="0"/>
              <w:jc w:val="left"/>
              <w:rPr>
                <w:b/>
                <w:sz w:val="24"/>
                <w:szCs w:val="24"/>
              </w:rPr>
            </w:pPr>
            <w:r>
              <w:rPr>
                <w:b/>
                <w:sz w:val="24"/>
                <w:szCs w:val="24"/>
              </w:rPr>
              <w:t>Акционерное общество</w:t>
            </w:r>
          </w:p>
          <w:p w:rsidR="001E6BC0" w:rsidRDefault="001E6BC0" w:rsidP="001E6BC0">
            <w:pPr>
              <w:spacing w:line="240" w:lineRule="auto"/>
              <w:ind w:firstLine="0"/>
              <w:jc w:val="left"/>
              <w:rPr>
                <w:b/>
                <w:sz w:val="24"/>
                <w:szCs w:val="24"/>
              </w:rPr>
            </w:pPr>
            <w:r>
              <w:rPr>
                <w:b/>
                <w:sz w:val="24"/>
                <w:szCs w:val="24"/>
              </w:rPr>
              <w:t>«Дальневосточная распределительная сетевая компания» (АО «ДРСК»)</w:t>
            </w: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r>
              <w:rPr>
                <w:sz w:val="24"/>
                <w:szCs w:val="24"/>
              </w:rPr>
              <w:t>Место нахождения:</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r>
              <w:rPr>
                <w:sz w:val="24"/>
                <w:szCs w:val="24"/>
              </w:rPr>
              <w:t>Почтовый адрес:</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ОГРН ___________________________</w:t>
            </w:r>
          </w:p>
          <w:p w:rsidR="001E6BC0" w:rsidRDefault="001E6BC0" w:rsidP="001E6BC0">
            <w:pPr>
              <w:spacing w:line="240" w:lineRule="auto"/>
              <w:ind w:firstLine="0"/>
              <w:jc w:val="left"/>
              <w:rPr>
                <w:sz w:val="24"/>
                <w:szCs w:val="24"/>
              </w:rPr>
            </w:pPr>
            <w:r>
              <w:rPr>
                <w:sz w:val="24"/>
                <w:szCs w:val="24"/>
              </w:rPr>
              <w:t>ИНН ____________ / КПП___________</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 xml:space="preserve"> (номер расчетного счета)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(наименование банка, в котором</w:t>
            </w:r>
          </w:p>
          <w:p w:rsidR="001E6BC0" w:rsidRDefault="001E6BC0" w:rsidP="001E6BC0">
            <w:pPr>
              <w:spacing w:line="240" w:lineRule="auto"/>
              <w:ind w:firstLine="0"/>
              <w:jc w:val="left"/>
              <w:rPr>
                <w:sz w:val="24"/>
                <w:szCs w:val="24"/>
              </w:rPr>
            </w:pPr>
            <w:r>
              <w:rPr>
                <w:sz w:val="24"/>
                <w:szCs w:val="24"/>
              </w:rPr>
              <w:t>открыт расчетный счет)</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(номер корреспондентского счета банка)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(БИК банка)</w:t>
            </w:r>
          </w:p>
          <w:p w:rsidR="001E6BC0" w:rsidRDefault="001E6BC0" w:rsidP="001E6BC0">
            <w:pPr>
              <w:spacing w:line="240" w:lineRule="auto"/>
              <w:ind w:firstLine="0"/>
              <w:jc w:val="left"/>
              <w:rPr>
                <w:sz w:val="24"/>
                <w:szCs w:val="24"/>
              </w:rPr>
            </w:pPr>
            <w:r>
              <w:rPr>
                <w:sz w:val="24"/>
                <w:szCs w:val="24"/>
              </w:rPr>
              <w:lastRenderedPageBreak/>
              <w:t>_________________________________</w:t>
            </w:r>
          </w:p>
          <w:p w:rsidR="001E6BC0" w:rsidRDefault="001E6BC0" w:rsidP="001E6BC0">
            <w:pPr>
              <w:spacing w:line="240" w:lineRule="auto"/>
              <w:ind w:firstLine="0"/>
              <w:jc w:val="left"/>
              <w:rPr>
                <w:sz w:val="24"/>
                <w:szCs w:val="24"/>
              </w:rPr>
            </w:pPr>
            <w:r>
              <w:rPr>
                <w:sz w:val="24"/>
                <w:szCs w:val="24"/>
              </w:rPr>
              <w:t>(номер телефона)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(номер факса)</w:t>
            </w:r>
          </w:p>
          <w:p w:rsidR="00F65662" w:rsidRPr="00BF57D2" w:rsidRDefault="00A7351E" w:rsidP="00BF57D2">
            <w:pPr>
              <w:shd w:val="clear" w:color="auto" w:fill="BFBFBF" w:themeFill="background1" w:themeFillShade="BF"/>
              <w:spacing w:line="240" w:lineRule="auto"/>
              <w:ind w:firstLine="0"/>
              <w:jc w:val="left"/>
              <w:rPr>
                <w:sz w:val="24"/>
                <w:szCs w:val="24"/>
              </w:rPr>
            </w:pPr>
            <w:r w:rsidRPr="00BF57D2">
              <w:rPr>
                <w:color w:val="0000FF"/>
                <w:sz w:val="24"/>
                <w:szCs w:val="24"/>
              </w:rPr>
              <w:t>Почтовый адрес: АДРЕС ФАО</w:t>
            </w:r>
          </w:p>
          <w:p w:rsidR="00336503" w:rsidRPr="002C099E" w:rsidRDefault="00336503" w:rsidP="00C2118D">
            <w:pPr>
              <w:spacing w:line="240" w:lineRule="auto"/>
              <w:ind w:firstLine="0"/>
              <w:jc w:val="left"/>
              <w:rPr>
                <w:sz w:val="24"/>
                <w:szCs w:val="24"/>
              </w:rPr>
            </w:pPr>
          </w:p>
        </w:tc>
        <w:tc>
          <w:tcPr>
            <w:tcW w:w="4962" w:type="dxa"/>
            <w:gridSpan w:val="2"/>
            <w:shd w:val="clear" w:color="auto" w:fill="BFBFBF" w:themeFill="background1" w:themeFillShade="BF"/>
          </w:tcPr>
          <w:p w:rsidR="00DD0726" w:rsidRPr="002C099E" w:rsidRDefault="00DD0726"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юридического лица)</w:t>
            </w:r>
          </w:p>
          <w:p w:rsidR="00D40FE9" w:rsidRPr="002C099E" w:rsidRDefault="00D40FE9" w:rsidP="00C2118D">
            <w:pPr>
              <w:spacing w:line="240" w:lineRule="auto"/>
              <w:ind w:firstLine="0"/>
              <w:rPr>
                <w:sz w:val="24"/>
                <w:szCs w:val="24"/>
              </w:rPr>
            </w:pPr>
          </w:p>
          <w:p w:rsidR="00D40FE9" w:rsidRPr="002C099E" w:rsidRDefault="00D40FE9" w:rsidP="00C2118D">
            <w:pPr>
              <w:spacing w:line="240" w:lineRule="auto"/>
              <w:ind w:firstLine="0"/>
              <w:rPr>
                <w:sz w:val="24"/>
                <w:szCs w:val="24"/>
              </w:rPr>
            </w:pPr>
            <w:r w:rsidRPr="002C099E">
              <w:rPr>
                <w:sz w:val="24"/>
                <w:szCs w:val="24"/>
              </w:rPr>
              <w:t>Место нахождения:</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6D40" w:rsidRPr="002C099E" w:rsidRDefault="00F66D40" w:rsidP="00C2118D">
            <w:pPr>
              <w:spacing w:line="240" w:lineRule="auto"/>
              <w:ind w:firstLine="0"/>
              <w:rPr>
                <w:sz w:val="24"/>
                <w:szCs w:val="24"/>
              </w:rPr>
            </w:pPr>
          </w:p>
          <w:p w:rsidR="00DD0726" w:rsidRPr="002C099E" w:rsidRDefault="00D40FE9" w:rsidP="00C2118D">
            <w:pPr>
              <w:spacing w:line="240" w:lineRule="auto"/>
              <w:ind w:firstLine="0"/>
              <w:rPr>
                <w:sz w:val="24"/>
                <w:szCs w:val="24"/>
              </w:rPr>
            </w:pPr>
            <w:r w:rsidRPr="002C099E">
              <w:rPr>
                <w:sz w:val="24"/>
                <w:szCs w:val="24"/>
              </w:rPr>
              <w:t>Почтовый адрес:</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DD0726" w:rsidRPr="002C099E" w:rsidRDefault="00D40FE9" w:rsidP="00C2118D">
            <w:pPr>
              <w:spacing w:line="240" w:lineRule="auto"/>
              <w:ind w:firstLine="0"/>
              <w:rPr>
                <w:sz w:val="24"/>
                <w:szCs w:val="24"/>
              </w:rPr>
            </w:pPr>
            <w:r w:rsidRPr="002C099E">
              <w:rPr>
                <w:sz w:val="24"/>
                <w:szCs w:val="24"/>
              </w:rPr>
              <w:t xml:space="preserve">ОГРН </w:t>
            </w:r>
            <w:r w:rsidR="00DD0726" w:rsidRPr="002C099E">
              <w:rPr>
                <w:sz w:val="24"/>
                <w:szCs w:val="24"/>
              </w:rPr>
              <w:t>___________________________</w:t>
            </w:r>
          </w:p>
          <w:p w:rsidR="00F65662" w:rsidRPr="002C099E" w:rsidRDefault="00D40FE9" w:rsidP="00C2118D">
            <w:pPr>
              <w:spacing w:line="240" w:lineRule="auto"/>
              <w:ind w:firstLine="0"/>
              <w:rPr>
                <w:sz w:val="24"/>
                <w:szCs w:val="24"/>
              </w:rPr>
            </w:pPr>
            <w:r w:rsidRPr="002C099E">
              <w:rPr>
                <w:sz w:val="24"/>
                <w:szCs w:val="24"/>
              </w:rPr>
              <w:t>ИНН</w:t>
            </w:r>
            <w:r w:rsidR="004236EF" w:rsidRPr="002C099E">
              <w:rPr>
                <w:sz w:val="24"/>
                <w:szCs w:val="24"/>
              </w:rPr>
              <w:t xml:space="preserve"> ____________ / </w:t>
            </w:r>
            <w:r w:rsidRPr="002C099E">
              <w:rPr>
                <w:sz w:val="24"/>
                <w:szCs w:val="24"/>
              </w:rPr>
              <w:t>КПП</w:t>
            </w:r>
            <w:r w:rsidR="00F65662" w:rsidRPr="002C099E">
              <w:rPr>
                <w:sz w:val="24"/>
                <w:szCs w:val="24"/>
              </w:rPr>
              <w:t>___________</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расчетного счета)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банка, в котором</w:t>
            </w:r>
          </w:p>
          <w:p w:rsidR="00F65662" w:rsidRPr="002C099E" w:rsidRDefault="00F65662" w:rsidP="00C2118D">
            <w:pPr>
              <w:spacing w:line="240" w:lineRule="auto"/>
              <w:ind w:firstLine="0"/>
              <w:rPr>
                <w:sz w:val="24"/>
                <w:szCs w:val="24"/>
              </w:rPr>
            </w:pPr>
            <w:r w:rsidRPr="002C099E">
              <w:rPr>
                <w:sz w:val="24"/>
                <w:szCs w:val="24"/>
              </w:rPr>
              <w:t>открыт расчетный счет)</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корреспондентского счета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(БИК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lastRenderedPageBreak/>
              <w:t>(номер телефона)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C2118D" w:rsidRDefault="00F65662" w:rsidP="00C2118D">
            <w:pPr>
              <w:spacing w:line="240" w:lineRule="auto"/>
              <w:ind w:firstLine="0"/>
              <w:rPr>
                <w:sz w:val="24"/>
                <w:szCs w:val="24"/>
              </w:rPr>
            </w:pPr>
            <w:r w:rsidRPr="002C099E">
              <w:rPr>
                <w:sz w:val="24"/>
                <w:szCs w:val="24"/>
              </w:rPr>
              <w:t>(номер факса)</w:t>
            </w:r>
          </w:p>
          <w:p w:rsidR="00336503" w:rsidRPr="00C2118D" w:rsidRDefault="00336503" w:rsidP="00C2118D">
            <w:pPr>
              <w:spacing w:line="240" w:lineRule="auto"/>
              <w:ind w:firstLine="0"/>
              <w:rPr>
                <w:sz w:val="24"/>
                <w:szCs w:val="24"/>
              </w:rPr>
            </w:pPr>
          </w:p>
        </w:tc>
      </w:tr>
      <w:tr w:rsidR="0016193C" w:rsidRPr="0016193C" w:rsidTr="0016193C">
        <w:tblPrEx>
          <w:tblLook w:val="0000" w:firstRow="0" w:lastRow="0" w:firstColumn="0" w:lastColumn="0" w:noHBand="0" w:noVBand="0"/>
        </w:tblPrEx>
        <w:trPr>
          <w:gridAfter w:val="1"/>
          <w:wAfter w:w="319" w:type="dxa"/>
        </w:trPr>
        <w:tc>
          <w:tcPr>
            <w:tcW w:w="4785" w:type="dxa"/>
          </w:tcPr>
          <w:p w:rsidR="00600662" w:rsidRDefault="00600662" w:rsidP="0016193C">
            <w:pPr>
              <w:spacing w:line="240" w:lineRule="auto"/>
              <w:ind w:firstLine="0"/>
              <w:jc w:val="left"/>
              <w:rPr>
                <w:sz w:val="24"/>
                <w:szCs w:val="24"/>
                <w:highlight w:val="lightGray"/>
              </w:rPr>
            </w:pPr>
          </w:p>
          <w:p w:rsidR="0016193C" w:rsidRPr="0016193C" w:rsidRDefault="0016193C" w:rsidP="0016193C">
            <w:pPr>
              <w:spacing w:line="240" w:lineRule="auto"/>
              <w:ind w:firstLine="0"/>
              <w:jc w:val="left"/>
              <w:rPr>
                <w:sz w:val="24"/>
                <w:szCs w:val="24"/>
                <w:highlight w:val="lightGray"/>
              </w:rPr>
            </w:pPr>
            <w:r w:rsidRPr="0016193C">
              <w:rPr>
                <w:sz w:val="24"/>
                <w:szCs w:val="24"/>
                <w:highlight w:val="lightGray"/>
              </w:rPr>
              <w:t xml:space="preserve">_______________ / _______________ </w:t>
            </w:r>
          </w:p>
          <w:p w:rsidR="0016193C" w:rsidRPr="0016193C" w:rsidRDefault="0016193C" w:rsidP="0016193C">
            <w:pPr>
              <w:spacing w:line="240" w:lineRule="auto"/>
              <w:ind w:firstLine="0"/>
              <w:jc w:val="left"/>
              <w:rPr>
                <w:sz w:val="24"/>
                <w:szCs w:val="24"/>
                <w:highlight w:val="lightGray"/>
              </w:rPr>
            </w:pPr>
          </w:p>
        </w:tc>
        <w:tc>
          <w:tcPr>
            <w:tcW w:w="4786" w:type="dxa"/>
            <w:gridSpan w:val="2"/>
          </w:tcPr>
          <w:p w:rsidR="0016193C" w:rsidRPr="0016193C" w:rsidRDefault="0016193C" w:rsidP="0016193C">
            <w:pPr>
              <w:spacing w:line="240" w:lineRule="auto"/>
              <w:ind w:firstLine="0"/>
              <w:jc w:val="left"/>
              <w:rPr>
                <w:sz w:val="24"/>
                <w:szCs w:val="24"/>
                <w:highlight w:val="lightGray"/>
              </w:rPr>
            </w:pPr>
          </w:p>
          <w:p w:rsidR="0016193C" w:rsidRPr="0016193C" w:rsidRDefault="0016193C">
            <w:pPr>
              <w:spacing w:line="240" w:lineRule="auto"/>
              <w:ind w:firstLine="0"/>
              <w:jc w:val="left"/>
              <w:rPr>
                <w:snapToGrid/>
                <w:sz w:val="24"/>
                <w:szCs w:val="24"/>
              </w:rPr>
            </w:pPr>
            <w:r w:rsidRPr="0016193C">
              <w:rPr>
                <w:sz w:val="24"/>
                <w:szCs w:val="24"/>
                <w:highlight w:val="lightGray"/>
              </w:rPr>
              <w:t>_______________ / _______________</w:t>
            </w:r>
            <w:r w:rsidRPr="0016193C">
              <w:rPr>
                <w:sz w:val="24"/>
                <w:szCs w:val="24"/>
              </w:rPr>
              <w:t xml:space="preserve"> </w:t>
            </w:r>
          </w:p>
        </w:tc>
      </w:tr>
    </w:tbl>
    <w:p w:rsidR="00B572E1" w:rsidRPr="00F43F0D" w:rsidRDefault="00B572E1" w:rsidP="001E6BC0">
      <w:pPr>
        <w:pageBreakBefore/>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w:t>
      </w:r>
      <w:r w:rsidR="003608B0">
        <w:rPr>
          <w:b/>
          <w:sz w:val="24"/>
          <w:szCs w:val="24"/>
        </w:rPr>
        <w:t>И</w:t>
      </w:r>
      <w:r w:rsidRPr="00F43F0D">
        <w:rPr>
          <w:b/>
          <w:sz w:val="24"/>
          <w:szCs w:val="24"/>
        </w:rPr>
        <w:t xml:space="preserve">Е </w:t>
      </w:r>
      <w:r w:rsidR="00496E24">
        <w:rPr>
          <w:b/>
          <w:sz w:val="24"/>
          <w:szCs w:val="24"/>
        </w:rPr>
        <w:t>ТРЕБОВАН</w:t>
      </w:r>
      <w:r w:rsidRPr="00F43F0D">
        <w:rPr>
          <w:b/>
          <w:sz w:val="24"/>
          <w:szCs w:val="24"/>
        </w:rPr>
        <w:t>И</w:t>
      </w:r>
      <w:r w:rsidR="003608B0">
        <w:rPr>
          <w:b/>
          <w:sz w:val="24"/>
          <w:szCs w:val="24"/>
        </w:rPr>
        <w:t>Я</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240F6D" w:rsidRDefault="00B572E1" w:rsidP="00F23D91">
      <w:pPr>
        <w:spacing w:line="240" w:lineRule="auto"/>
        <w:ind w:left="5103" w:firstLine="0"/>
        <w:rPr>
          <w:sz w:val="22"/>
          <w:szCs w:val="22"/>
        </w:rPr>
      </w:pPr>
      <w:r>
        <w:rPr>
          <w:sz w:val="22"/>
          <w:szCs w:val="22"/>
        </w:rPr>
        <w:br w:type="page"/>
      </w:r>
    </w:p>
    <w:p w:rsidR="00240F6D" w:rsidRDefault="00240F6D" w:rsidP="00933D09">
      <w:pPr>
        <w:spacing w:line="240" w:lineRule="auto"/>
        <w:rPr>
          <w:sz w:val="22"/>
          <w:szCs w:val="22"/>
        </w:rPr>
      </w:pPr>
    </w:p>
    <w:p w:rsidR="00240F6D" w:rsidRDefault="00240F6D" w:rsidP="00933D09">
      <w:pPr>
        <w:spacing w:line="240" w:lineRule="auto"/>
        <w:rPr>
          <w:sz w:val="22"/>
          <w:szCs w:val="22"/>
        </w:rPr>
      </w:pPr>
    </w:p>
    <w:p w:rsidR="00240F6D" w:rsidRPr="00F43F0D" w:rsidRDefault="00240F6D" w:rsidP="00240F6D">
      <w:pPr>
        <w:spacing w:line="240" w:lineRule="auto"/>
        <w:ind w:left="5103" w:firstLine="0"/>
        <w:rPr>
          <w:sz w:val="22"/>
          <w:szCs w:val="22"/>
        </w:rPr>
      </w:pPr>
      <w:r w:rsidRPr="00F43F0D">
        <w:rPr>
          <w:sz w:val="22"/>
          <w:szCs w:val="22"/>
        </w:rPr>
        <w:t>Приложение №</w:t>
      </w:r>
      <w:r w:rsidR="00EF4A7F">
        <w:rPr>
          <w:sz w:val="22"/>
          <w:szCs w:val="22"/>
        </w:rPr>
        <w:t xml:space="preserve"> </w:t>
      </w:r>
      <w:r w:rsidR="00F23D91">
        <w:rPr>
          <w:sz w:val="22"/>
          <w:szCs w:val="22"/>
        </w:rPr>
        <w:t>2</w:t>
      </w:r>
    </w:p>
    <w:p w:rsidR="00240F6D" w:rsidRPr="00F43F0D" w:rsidRDefault="00240F6D" w:rsidP="00240F6D">
      <w:pPr>
        <w:spacing w:line="240" w:lineRule="auto"/>
        <w:ind w:left="5103" w:firstLine="0"/>
        <w:rPr>
          <w:sz w:val="22"/>
          <w:szCs w:val="22"/>
        </w:rPr>
      </w:pPr>
      <w:r w:rsidRPr="00F43F0D">
        <w:rPr>
          <w:sz w:val="22"/>
          <w:szCs w:val="22"/>
        </w:rPr>
        <w:t xml:space="preserve">к </w:t>
      </w:r>
      <w:r w:rsidRPr="00F23D91">
        <w:rPr>
          <w:sz w:val="22"/>
          <w:szCs w:val="22"/>
        </w:rPr>
        <w:t>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 xml:space="preserve">КАЛЕНДАРНЫЙ ГРАФИК </w:t>
      </w:r>
      <w:r w:rsidR="00A0056C">
        <w:rPr>
          <w:b/>
          <w:sz w:val="24"/>
          <w:szCs w:val="24"/>
        </w:rPr>
        <w:t xml:space="preserve">ПОСТАВКИ ОБОРУДОВАНИЯ И </w:t>
      </w:r>
      <w:r w:rsidRPr="00F43F0D">
        <w:rPr>
          <w:b/>
          <w:sz w:val="24"/>
          <w:szCs w:val="24"/>
        </w:rPr>
        <w:t>ВЫПОЛНЕНИЯ РАБОТ</w:t>
      </w:r>
    </w:p>
    <w:p w:rsidR="00933D09" w:rsidRPr="00F43F0D" w:rsidRDefault="00933D09" w:rsidP="00933D09">
      <w:pPr>
        <w:spacing w:line="240" w:lineRule="auto"/>
        <w:rPr>
          <w:sz w:val="24"/>
          <w:szCs w:val="24"/>
        </w:rPr>
      </w:pPr>
    </w:p>
    <w:p w:rsidR="00933D09" w:rsidRPr="00F43F0D" w:rsidRDefault="00CF320C" w:rsidP="00933D09">
      <w:pPr>
        <w:spacing w:line="240" w:lineRule="auto"/>
        <w:rPr>
          <w:sz w:val="24"/>
          <w:szCs w:val="24"/>
        </w:rPr>
      </w:pPr>
      <w:r>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rsidTr="00D949C5">
        <w:tc>
          <w:tcPr>
            <w:tcW w:w="706"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3"/>
            </w:r>
          </w:p>
        </w:tc>
        <w:tc>
          <w:tcPr>
            <w:tcW w:w="2015" w:type="dxa"/>
            <w:gridSpan w:val="2"/>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rsidTr="00D949C5">
        <w:tc>
          <w:tcPr>
            <w:tcW w:w="706" w:type="dxa"/>
            <w:vMerge/>
            <w:shd w:val="clear" w:color="auto" w:fill="auto"/>
          </w:tcPr>
          <w:p w:rsidR="00A46B9F" w:rsidRPr="00120A2E" w:rsidRDefault="00A46B9F" w:rsidP="00120A2E">
            <w:pPr>
              <w:spacing w:line="240" w:lineRule="auto"/>
              <w:ind w:firstLine="0"/>
              <w:rPr>
                <w:sz w:val="24"/>
                <w:szCs w:val="24"/>
              </w:rPr>
            </w:pPr>
          </w:p>
        </w:tc>
        <w:tc>
          <w:tcPr>
            <w:tcW w:w="1609" w:type="dxa"/>
            <w:vMerge/>
            <w:shd w:val="clear" w:color="auto" w:fill="auto"/>
          </w:tcPr>
          <w:p w:rsidR="00A46B9F" w:rsidRPr="00120A2E" w:rsidRDefault="00A46B9F" w:rsidP="00120A2E">
            <w:pPr>
              <w:spacing w:line="240" w:lineRule="auto"/>
              <w:ind w:firstLine="0"/>
              <w:rPr>
                <w:sz w:val="24"/>
                <w:szCs w:val="24"/>
              </w:rPr>
            </w:pPr>
          </w:p>
        </w:tc>
        <w:tc>
          <w:tcPr>
            <w:tcW w:w="1421" w:type="dxa"/>
            <w:vMerge/>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rsidR="00A46B9F" w:rsidRPr="00120A2E" w:rsidRDefault="00A46B9F" w:rsidP="00120A2E">
            <w:pPr>
              <w:spacing w:line="240" w:lineRule="auto"/>
              <w:ind w:firstLine="0"/>
              <w:rPr>
                <w:sz w:val="24"/>
                <w:szCs w:val="24"/>
              </w:rPr>
            </w:pPr>
          </w:p>
        </w:tc>
        <w:tc>
          <w:tcPr>
            <w:tcW w:w="851" w:type="dxa"/>
            <w:vMerge/>
            <w:shd w:val="clear" w:color="auto" w:fill="auto"/>
          </w:tcPr>
          <w:p w:rsidR="00A46B9F" w:rsidRPr="00120A2E" w:rsidRDefault="00A46B9F" w:rsidP="00120A2E">
            <w:pPr>
              <w:spacing w:line="240" w:lineRule="auto"/>
              <w:ind w:firstLine="0"/>
              <w:rPr>
                <w:sz w:val="24"/>
                <w:szCs w:val="24"/>
              </w:rPr>
            </w:pPr>
          </w:p>
        </w:tc>
        <w:tc>
          <w:tcPr>
            <w:tcW w:w="985" w:type="dxa"/>
            <w:vMerge/>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120A2E" w:rsidRDefault="00A46B9F" w:rsidP="00120A2E">
            <w:pPr>
              <w:spacing w:line="240" w:lineRule="auto"/>
              <w:ind w:firstLine="0"/>
              <w:rPr>
                <w:sz w:val="24"/>
                <w:szCs w:val="24"/>
              </w:rPr>
            </w:pPr>
            <w:r w:rsidRPr="00120A2E">
              <w:rPr>
                <w:bCs/>
                <w:sz w:val="24"/>
                <w:szCs w:val="24"/>
              </w:rPr>
              <w:t>Затраты на временные здания и сооружения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8926" w:type="dxa"/>
            <w:gridSpan w:val="8"/>
            <w:shd w:val="clear" w:color="auto" w:fill="auto"/>
          </w:tcPr>
          <w:p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46B9F" w:rsidRPr="00120A2E"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BD33BC" w:rsidRPr="00F43F0D" w:rsidRDefault="00BD33BC" w:rsidP="00BD33BC">
      <w:pPr>
        <w:spacing w:line="240" w:lineRule="auto"/>
        <w:rPr>
          <w:sz w:val="24"/>
          <w:szCs w:val="24"/>
        </w:rPr>
      </w:pPr>
    </w:p>
    <w:p w:rsidR="00BD33BC" w:rsidRPr="00F43F0D" w:rsidRDefault="00BD33BC" w:rsidP="00BD33BC">
      <w:pPr>
        <w:spacing w:line="240" w:lineRule="auto"/>
        <w:rPr>
          <w:sz w:val="24"/>
          <w:szCs w:val="24"/>
        </w:rPr>
      </w:pPr>
    </w:p>
    <w:p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762E31" w:rsidRDefault="00762E31" w:rsidP="00157ED5">
      <w:pPr>
        <w:spacing w:line="240" w:lineRule="auto"/>
        <w:ind w:left="5103" w:firstLine="0"/>
        <w:rPr>
          <w:sz w:val="22"/>
          <w:szCs w:val="22"/>
        </w:rPr>
        <w:sectPr w:rsidR="00762E31" w:rsidSect="004D2C69">
          <w:pgSz w:w="11906" w:h="16838" w:code="9"/>
          <w:pgMar w:top="567" w:right="567" w:bottom="709" w:left="1418" w:header="567" w:footer="284" w:gutter="0"/>
          <w:cols w:space="708"/>
          <w:docGrid w:linePitch="381"/>
        </w:sectPr>
      </w:pPr>
    </w:p>
    <w:p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BC7A69">
        <w:rPr>
          <w:sz w:val="22"/>
          <w:szCs w:val="22"/>
        </w:rPr>
        <w:t>3</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Default="00933D09" w:rsidP="00933D09">
      <w:pPr>
        <w:spacing w:line="240" w:lineRule="auto"/>
        <w:ind w:firstLine="0"/>
        <w:rPr>
          <w:b/>
          <w:bCs/>
          <w:sz w:val="24"/>
          <w:szCs w:val="24"/>
        </w:rPr>
      </w:pPr>
    </w:p>
    <w:p w:rsidR="00EF4A7F" w:rsidRDefault="00EF4A7F" w:rsidP="00933D09">
      <w:pPr>
        <w:spacing w:line="240" w:lineRule="auto"/>
        <w:ind w:firstLine="0"/>
        <w:rPr>
          <w:b/>
          <w:bCs/>
          <w:sz w:val="24"/>
          <w:szCs w:val="24"/>
        </w:rPr>
      </w:pPr>
    </w:p>
    <w:p w:rsidR="00EF4A7F" w:rsidRDefault="00EF4A7F" w:rsidP="00933D09">
      <w:pPr>
        <w:spacing w:line="240" w:lineRule="auto"/>
        <w:ind w:firstLine="0"/>
        <w:rPr>
          <w:b/>
          <w:bCs/>
          <w:sz w:val="24"/>
          <w:szCs w:val="24"/>
        </w:rPr>
      </w:pPr>
    </w:p>
    <w:p w:rsidR="00EF4A7F" w:rsidRPr="00F43F0D" w:rsidRDefault="00EF4A7F" w:rsidP="00933D09">
      <w:pPr>
        <w:spacing w:line="240" w:lineRule="auto"/>
        <w:ind w:firstLine="0"/>
        <w:rPr>
          <w:b/>
          <w:bCs/>
          <w:sz w:val="24"/>
          <w:szCs w:val="24"/>
        </w:rPr>
      </w:pPr>
    </w:p>
    <w:p w:rsidR="00F66D40" w:rsidRDefault="00BC2B22" w:rsidP="00933D09">
      <w:pPr>
        <w:spacing w:line="240" w:lineRule="auto"/>
        <w:ind w:firstLine="0"/>
        <w:jc w:val="center"/>
        <w:rPr>
          <w:bCs/>
          <w:sz w:val="24"/>
          <w:szCs w:val="24"/>
        </w:rPr>
      </w:pPr>
      <w:r>
        <w:rPr>
          <w:b/>
          <w:sz w:val="24"/>
          <w:szCs w:val="24"/>
        </w:rPr>
        <w:t xml:space="preserve">СВОДНЫЙ СМЕТНЫЙ РАСЧЕТ </w:t>
      </w:r>
      <w:r w:rsidR="00042412" w:rsidRPr="00D949C5">
        <w:rPr>
          <w:bCs/>
          <w:sz w:val="24"/>
          <w:szCs w:val="24"/>
        </w:rPr>
        <w:t xml:space="preserve">/ </w:t>
      </w:r>
    </w:p>
    <w:p w:rsidR="00933D09" w:rsidRPr="00F43F0D" w:rsidRDefault="00042412" w:rsidP="00933D09">
      <w:pPr>
        <w:spacing w:line="240" w:lineRule="auto"/>
        <w:ind w:firstLine="0"/>
        <w:jc w:val="center"/>
        <w:rPr>
          <w:b/>
          <w:sz w:val="24"/>
          <w:szCs w:val="24"/>
        </w:rPr>
      </w:pPr>
      <w:r w:rsidRPr="00BC4883">
        <w:rPr>
          <w:b/>
          <w:bCs/>
          <w:sz w:val="24"/>
          <w:szCs w:val="24"/>
        </w:rPr>
        <w:t>ОБЪЕКТНЫЙ СМЕТНЫЙ РАСЧЕТ</w:t>
      </w:r>
      <w:r>
        <w:rPr>
          <w:bCs/>
        </w:rPr>
        <w:t xml:space="preserve"> </w:t>
      </w:r>
      <w:r w:rsidR="00BC2B22">
        <w:rPr>
          <w:b/>
          <w:sz w:val="24"/>
          <w:szCs w:val="24"/>
        </w:rPr>
        <w:t>С ПРИЛОЖЕНИЯМИ</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BC7A69" w:rsidRPr="00F43F0D" w:rsidRDefault="00BC7A69" w:rsidP="00BC7A69">
      <w:pPr>
        <w:spacing w:line="240" w:lineRule="auto"/>
        <w:ind w:left="5103" w:firstLine="0"/>
        <w:rPr>
          <w:sz w:val="22"/>
          <w:szCs w:val="22"/>
        </w:rPr>
      </w:pPr>
      <w:r w:rsidRPr="00F43F0D">
        <w:rPr>
          <w:sz w:val="22"/>
          <w:szCs w:val="22"/>
        </w:rPr>
        <w:t xml:space="preserve">Приложение № </w:t>
      </w:r>
      <w:r>
        <w:rPr>
          <w:sz w:val="22"/>
          <w:szCs w:val="22"/>
        </w:rPr>
        <w:t>4</w:t>
      </w:r>
    </w:p>
    <w:p w:rsidR="00BC7A69" w:rsidRPr="00F43F0D" w:rsidRDefault="00BC7A69" w:rsidP="00BC7A69">
      <w:pPr>
        <w:spacing w:line="240" w:lineRule="auto"/>
        <w:ind w:left="5103" w:firstLine="0"/>
        <w:rPr>
          <w:sz w:val="22"/>
          <w:szCs w:val="22"/>
        </w:rPr>
      </w:pPr>
      <w:r w:rsidRPr="00F43F0D">
        <w:rPr>
          <w:sz w:val="22"/>
          <w:szCs w:val="22"/>
        </w:rPr>
        <w:t>к Договору подряда</w:t>
      </w:r>
    </w:p>
    <w:p w:rsidR="00BC7A69" w:rsidRPr="00F43F0D" w:rsidRDefault="00BC7A69" w:rsidP="00BC7A6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BC7A69" w:rsidRPr="00F43F0D" w:rsidRDefault="00BC7A69" w:rsidP="00BC7A69">
      <w:pPr>
        <w:spacing w:line="240" w:lineRule="auto"/>
        <w:ind w:firstLine="0"/>
        <w:rPr>
          <w:b/>
          <w:bCs/>
          <w:sz w:val="24"/>
          <w:szCs w:val="24"/>
        </w:rPr>
      </w:pPr>
    </w:p>
    <w:p w:rsidR="00BC7A69" w:rsidRPr="00F43F0D" w:rsidRDefault="00BC7A69" w:rsidP="00BC7A69">
      <w:pPr>
        <w:spacing w:line="240" w:lineRule="auto"/>
        <w:jc w:val="center"/>
        <w:rPr>
          <w:b/>
          <w:bCs/>
        </w:rPr>
      </w:pPr>
    </w:p>
    <w:p w:rsidR="00BC7A69" w:rsidRPr="001A7726" w:rsidRDefault="00BC7A69" w:rsidP="00BC7A69">
      <w:pPr>
        <w:spacing w:line="240" w:lineRule="auto"/>
        <w:jc w:val="center"/>
        <w:rPr>
          <w:b/>
          <w:sz w:val="24"/>
        </w:rPr>
      </w:pPr>
      <w:r w:rsidRPr="001A7726">
        <w:rPr>
          <w:b/>
          <w:sz w:val="24"/>
        </w:rPr>
        <w:t>Перечень допусков, разрешений и лицензий Подрядчика</w:t>
      </w:r>
    </w:p>
    <w:p w:rsidR="00BC7A69" w:rsidRPr="00287642" w:rsidRDefault="00BC7A69" w:rsidP="00BC7A69">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BC7A69" w:rsidRPr="00F43F0D" w:rsidTr="00B5355F">
        <w:trPr>
          <w:trHeight w:val="2142"/>
        </w:trPr>
        <w:tc>
          <w:tcPr>
            <w:tcW w:w="705" w:type="dxa"/>
          </w:tcPr>
          <w:p w:rsidR="00BC7A69" w:rsidRPr="008F418D" w:rsidRDefault="00BC7A69" w:rsidP="00B5355F">
            <w:pPr>
              <w:spacing w:line="240" w:lineRule="auto"/>
              <w:ind w:firstLine="0"/>
              <w:jc w:val="center"/>
              <w:rPr>
                <w:bCs/>
                <w:sz w:val="22"/>
                <w:szCs w:val="22"/>
              </w:rPr>
            </w:pPr>
            <w:r w:rsidRPr="00287642">
              <w:rPr>
                <w:bCs/>
                <w:snapToGrid/>
                <w:sz w:val="22"/>
                <w:szCs w:val="22"/>
              </w:rPr>
              <w:t>№ п/п</w:t>
            </w:r>
          </w:p>
        </w:tc>
        <w:tc>
          <w:tcPr>
            <w:tcW w:w="1468" w:type="dxa"/>
          </w:tcPr>
          <w:p w:rsidR="00BC7A69" w:rsidRPr="00F43F0D" w:rsidRDefault="00BC7A69" w:rsidP="00B5355F">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BC7A69" w:rsidRPr="00F43F0D" w:rsidRDefault="00BC7A69" w:rsidP="00B5355F">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BC7A69" w:rsidRPr="00F43F0D" w:rsidRDefault="00BC7A69" w:rsidP="00B5355F">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BC7A69" w:rsidRPr="00F43F0D" w:rsidRDefault="00BC7A69" w:rsidP="00B5355F">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BC7A69" w:rsidRPr="00F43F0D" w:rsidRDefault="00BC7A69" w:rsidP="00B5355F">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BC7A69" w:rsidRPr="00F43F0D" w:rsidRDefault="00BC7A69" w:rsidP="00B5355F">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BC7A69" w:rsidRPr="00F43F0D" w:rsidRDefault="00BC7A69" w:rsidP="00B5355F">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BC7A69" w:rsidRPr="00F43F0D" w:rsidTr="00B5355F">
        <w:trPr>
          <w:trHeight w:val="557"/>
        </w:trPr>
        <w:tc>
          <w:tcPr>
            <w:tcW w:w="705" w:type="dxa"/>
          </w:tcPr>
          <w:p w:rsidR="00BC7A69" w:rsidRPr="00287642" w:rsidRDefault="00BC7A69" w:rsidP="00B5355F">
            <w:pPr>
              <w:spacing w:line="240" w:lineRule="auto"/>
              <w:ind w:firstLine="0"/>
              <w:jc w:val="center"/>
              <w:rPr>
                <w:bCs/>
                <w:snapToGrid/>
                <w:sz w:val="22"/>
                <w:szCs w:val="22"/>
              </w:rPr>
            </w:pPr>
          </w:p>
        </w:tc>
        <w:tc>
          <w:tcPr>
            <w:tcW w:w="1468" w:type="dxa"/>
          </w:tcPr>
          <w:p w:rsidR="00BC7A69" w:rsidRPr="00012C55" w:rsidDel="00F66D40" w:rsidRDefault="00BC7A69" w:rsidP="00B5355F">
            <w:pPr>
              <w:spacing w:line="240" w:lineRule="auto"/>
              <w:ind w:firstLine="0"/>
              <w:jc w:val="center"/>
              <w:rPr>
                <w:bCs/>
                <w:snapToGrid/>
                <w:sz w:val="22"/>
                <w:szCs w:val="22"/>
              </w:rPr>
            </w:pPr>
          </w:p>
        </w:tc>
        <w:tc>
          <w:tcPr>
            <w:tcW w:w="1323" w:type="dxa"/>
          </w:tcPr>
          <w:p w:rsidR="00BC7A69" w:rsidRDefault="00BC7A69" w:rsidP="00B5355F">
            <w:pPr>
              <w:spacing w:line="240" w:lineRule="auto"/>
              <w:ind w:firstLine="0"/>
              <w:jc w:val="center"/>
              <w:rPr>
                <w:bCs/>
                <w:snapToGrid/>
                <w:sz w:val="22"/>
                <w:szCs w:val="22"/>
              </w:rPr>
            </w:pPr>
          </w:p>
        </w:tc>
        <w:tc>
          <w:tcPr>
            <w:tcW w:w="1322" w:type="dxa"/>
          </w:tcPr>
          <w:p w:rsidR="00BC7A69" w:rsidRPr="00F43F0D" w:rsidDel="00F66D40" w:rsidRDefault="00BC7A69" w:rsidP="00B5355F">
            <w:pPr>
              <w:spacing w:line="240" w:lineRule="auto"/>
              <w:ind w:firstLine="0"/>
              <w:jc w:val="center"/>
              <w:rPr>
                <w:bCs/>
                <w:snapToGrid/>
                <w:sz w:val="22"/>
                <w:szCs w:val="22"/>
              </w:rPr>
            </w:pPr>
          </w:p>
        </w:tc>
        <w:tc>
          <w:tcPr>
            <w:tcW w:w="1323" w:type="dxa"/>
          </w:tcPr>
          <w:p w:rsidR="00BC7A69" w:rsidRPr="00F43F0D" w:rsidRDefault="00BC7A69" w:rsidP="00B5355F">
            <w:pPr>
              <w:spacing w:line="240" w:lineRule="auto"/>
              <w:ind w:firstLine="0"/>
              <w:jc w:val="center"/>
              <w:rPr>
                <w:bCs/>
                <w:snapToGrid/>
                <w:sz w:val="22"/>
                <w:szCs w:val="22"/>
              </w:rPr>
            </w:pPr>
          </w:p>
        </w:tc>
        <w:tc>
          <w:tcPr>
            <w:tcW w:w="1323" w:type="dxa"/>
          </w:tcPr>
          <w:p w:rsidR="00BC7A69" w:rsidRPr="00F43F0D" w:rsidDel="00F66D40" w:rsidRDefault="00BC7A69" w:rsidP="00B5355F">
            <w:pPr>
              <w:spacing w:line="240" w:lineRule="auto"/>
              <w:ind w:firstLine="0"/>
              <w:jc w:val="center"/>
              <w:rPr>
                <w:bCs/>
                <w:snapToGrid/>
                <w:sz w:val="22"/>
                <w:szCs w:val="22"/>
              </w:rPr>
            </w:pPr>
          </w:p>
        </w:tc>
        <w:tc>
          <w:tcPr>
            <w:tcW w:w="1659" w:type="dxa"/>
          </w:tcPr>
          <w:p w:rsidR="00BC7A69" w:rsidRPr="00F43F0D" w:rsidRDefault="00BC7A69" w:rsidP="00B5355F">
            <w:pPr>
              <w:spacing w:line="240" w:lineRule="auto"/>
              <w:ind w:firstLine="0"/>
              <w:jc w:val="center"/>
              <w:rPr>
                <w:bCs/>
                <w:snapToGrid/>
                <w:sz w:val="22"/>
                <w:szCs w:val="22"/>
              </w:rPr>
            </w:pPr>
          </w:p>
        </w:tc>
      </w:tr>
      <w:tr w:rsidR="00BC7A69" w:rsidRPr="00F43F0D" w:rsidTr="00B5355F">
        <w:trPr>
          <w:trHeight w:val="532"/>
        </w:trPr>
        <w:tc>
          <w:tcPr>
            <w:tcW w:w="705" w:type="dxa"/>
          </w:tcPr>
          <w:p w:rsidR="00BC7A69" w:rsidRPr="00287642" w:rsidRDefault="00BC7A69" w:rsidP="00B5355F">
            <w:pPr>
              <w:spacing w:line="240" w:lineRule="auto"/>
              <w:ind w:firstLine="0"/>
              <w:jc w:val="center"/>
              <w:rPr>
                <w:bCs/>
                <w:snapToGrid/>
                <w:sz w:val="22"/>
                <w:szCs w:val="22"/>
              </w:rPr>
            </w:pPr>
          </w:p>
        </w:tc>
        <w:tc>
          <w:tcPr>
            <w:tcW w:w="1468" w:type="dxa"/>
          </w:tcPr>
          <w:p w:rsidR="00BC7A69" w:rsidRPr="00012C55" w:rsidDel="00F66D40" w:rsidRDefault="00BC7A69" w:rsidP="00B5355F">
            <w:pPr>
              <w:spacing w:line="240" w:lineRule="auto"/>
              <w:ind w:firstLine="0"/>
              <w:jc w:val="center"/>
              <w:rPr>
                <w:bCs/>
                <w:snapToGrid/>
                <w:sz w:val="22"/>
                <w:szCs w:val="22"/>
              </w:rPr>
            </w:pPr>
          </w:p>
        </w:tc>
        <w:tc>
          <w:tcPr>
            <w:tcW w:w="1323" w:type="dxa"/>
          </w:tcPr>
          <w:p w:rsidR="00BC7A69" w:rsidRDefault="00BC7A69" w:rsidP="00B5355F">
            <w:pPr>
              <w:spacing w:line="240" w:lineRule="auto"/>
              <w:ind w:firstLine="0"/>
              <w:jc w:val="center"/>
              <w:rPr>
                <w:bCs/>
                <w:snapToGrid/>
                <w:sz w:val="22"/>
                <w:szCs w:val="22"/>
              </w:rPr>
            </w:pPr>
          </w:p>
        </w:tc>
        <w:tc>
          <w:tcPr>
            <w:tcW w:w="1322" w:type="dxa"/>
          </w:tcPr>
          <w:p w:rsidR="00BC7A69" w:rsidRPr="00F43F0D" w:rsidDel="00F66D40" w:rsidRDefault="00BC7A69" w:rsidP="00B5355F">
            <w:pPr>
              <w:spacing w:line="240" w:lineRule="auto"/>
              <w:ind w:firstLine="0"/>
              <w:jc w:val="center"/>
              <w:rPr>
                <w:bCs/>
                <w:snapToGrid/>
                <w:sz w:val="22"/>
                <w:szCs w:val="22"/>
              </w:rPr>
            </w:pPr>
          </w:p>
        </w:tc>
        <w:tc>
          <w:tcPr>
            <w:tcW w:w="1323" w:type="dxa"/>
          </w:tcPr>
          <w:p w:rsidR="00BC7A69" w:rsidRPr="00F43F0D" w:rsidRDefault="00BC7A69" w:rsidP="00B5355F">
            <w:pPr>
              <w:spacing w:line="240" w:lineRule="auto"/>
              <w:ind w:firstLine="0"/>
              <w:jc w:val="center"/>
              <w:rPr>
                <w:bCs/>
                <w:snapToGrid/>
                <w:sz w:val="22"/>
                <w:szCs w:val="22"/>
              </w:rPr>
            </w:pPr>
          </w:p>
        </w:tc>
        <w:tc>
          <w:tcPr>
            <w:tcW w:w="1323" w:type="dxa"/>
          </w:tcPr>
          <w:p w:rsidR="00BC7A69" w:rsidRPr="00F43F0D" w:rsidDel="00F66D40" w:rsidRDefault="00BC7A69" w:rsidP="00B5355F">
            <w:pPr>
              <w:spacing w:line="240" w:lineRule="auto"/>
              <w:ind w:firstLine="0"/>
              <w:jc w:val="center"/>
              <w:rPr>
                <w:bCs/>
                <w:snapToGrid/>
                <w:sz w:val="22"/>
                <w:szCs w:val="22"/>
              </w:rPr>
            </w:pPr>
          </w:p>
        </w:tc>
        <w:tc>
          <w:tcPr>
            <w:tcW w:w="1659" w:type="dxa"/>
          </w:tcPr>
          <w:p w:rsidR="00BC7A69" w:rsidRPr="00F43F0D" w:rsidRDefault="00BC7A69" w:rsidP="00B5355F">
            <w:pPr>
              <w:spacing w:line="240" w:lineRule="auto"/>
              <w:ind w:firstLine="0"/>
              <w:jc w:val="center"/>
              <w:rPr>
                <w:bCs/>
                <w:snapToGrid/>
                <w:sz w:val="22"/>
                <w:szCs w:val="22"/>
              </w:rPr>
            </w:pPr>
          </w:p>
        </w:tc>
      </w:tr>
      <w:tr w:rsidR="00BC7A69" w:rsidRPr="00F43F0D" w:rsidTr="00B5355F">
        <w:trPr>
          <w:trHeight w:val="505"/>
        </w:trPr>
        <w:tc>
          <w:tcPr>
            <w:tcW w:w="705" w:type="dxa"/>
          </w:tcPr>
          <w:p w:rsidR="00BC7A69" w:rsidRPr="00287642" w:rsidRDefault="00BC7A69" w:rsidP="00B5355F">
            <w:pPr>
              <w:spacing w:line="240" w:lineRule="auto"/>
              <w:ind w:firstLine="0"/>
              <w:jc w:val="center"/>
              <w:rPr>
                <w:bCs/>
                <w:snapToGrid/>
                <w:sz w:val="22"/>
                <w:szCs w:val="22"/>
              </w:rPr>
            </w:pPr>
          </w:p>
        </w:tc>
        <w:tc>
          <w:tcPr>
            <w:tcW w:w="1468" w:type="dxa"/>
          </w:tcPr>
          <w:p w:rsidR="00BC7A69" w:rsidRPr="00012C55" w:rsidDel="00F66D40" w:rsidRDefault="00BC7A69" w:rsidP="00B5355F">
            <w:pPr>
              <w:spacing w:line="240" w:lineRule="auto"/>
              <w:ind w:firstLine="0"/>
              <w:jc w:val="center"/>
              <w:rPr>
                <w:bCs/>
                <w:snapToGrid/>
                <w:sz w:val="22"/>
                <w:szCs w:val="22"/>
              </w:rPr>
            </w:pPr>
          </w:p>
        </w:tc>
        <w:tc>
          <w:tcPr>
            <w:tcW w:w="1323" w:type="dxa"/>
          </w:tcPr>
          <w:p w:rsidR="00BC7A69" w:rsidRDefault="00BC7A69" w:rsidP="00B5355F">
            <w:pPr>
              <w:spacing w:line="240" w:lineRule="auto"/>
              <w:ind w:firstLine="0"/>
              <w:jc w:val="center"/>
              <w:rPr>
                <w:bCs/>
                <w:snapToGrid/>
                <w:sz w:val="22"/>
                <w:szCs w:val="22"/>
              </w:rPr>
            </w:pPr>
          </w:p>
        </w:tc>
        <w:tc>
          <w:tcPr>
            <w:tcW w:w="1322" w:type="dxa"/>
          </w:tcPr>
          <w:p w:rsidR="00BC7A69" w:rsidRPr="00F43F0D" w:rsidDel="00F66D40" w:rsidRDefault="00BC7A69" w:rsidP="00B5355F">
            <w:pPr>
              <w:spacing w:line="240" w:lineRule="auto"/>
              <w:ind w:firstLine="0"/>
              <w:jc w:val="center"/>
              <w:rPr>
                <w:bCs/>
                <w:snapToGrid/>
                <w:sz w:val="22"/>
                <w:szCs w:val="22"/>
              </w:rPr>
            </w:pPr>
          </w:p>
        </w:tc>
        <w:tc>
          <w:tcPr>
            <w:tcW w:w="1323" w:type="dxa"/>
          </w:tcPr>
          <w:p w:rsidR="00BC7A69" w:rsidRPr="00F43F0D" w:rsidRDefault="00BC7A69" w:rsidP="00B5355F">
            <w:pPr>
              <w:spacing w:line="240" w:lineRule="auto"/>
              <w:ind w:firstLine="0"/>
              <w:jc w:val="center"/>
              <w:rPr>
                <w:bCs/>
                <w:snapToGrid/>
                <w:sz w:val="22"/>
                <w:szCs w:val="22"/>
              </w:rPr>
            </w:pPr>
          </w:p>
        </w:tc>
        <w:tc>
          <w:tcPr>
            <w:tcW w:w="1323" w:type="dxa"/>
          </w:tcPr>
          <w:p w:rsidR="00BC7A69" w:rsidRPr="00F43F0D" w:rsidDel="00F66D40" w:rsidRDefault="00BC7A69" w:rsidP="00B5355F">
            <w:pPr>
              <w:spacing w:line="240" w:lineRule="auto"/>
              <w:ind w:firstLine="0"/>
              <w:jc w:val="center"/>
              <w:rPr>
                <w:bCs/>
                <w:snapToGrid/>
                <w:sz w:val="22"/>
                <w:szCs w:val="22"/>
              </w:rPr>
            </w:pPr>
          </w:p>
        </w:tc>
        <w:tc>
          <w:tcPr>
            <w:tcW w:w="1659" w:type="dxa"/>
          </w:tcPr>
          <w:p w:rsidR="00BC7A69" w:rsidRPr="00F43F0D" w:rsidRDefault="00BC7A69" w:rsidP="00B5355F">
            <w:pPr>
              <w:spacing w:line="240" w:lineRule="auto"/>
              <w:ind w:firstLine="0"/>
              <w:jc w:val="center"/>
              <w:rPr>
                <w:bCs/>
                <w:snapToGrid/>
                <w:sz w:val="22"/>
                <w:szCs w:val="22"/>
              </w:rPr>
            </w:pPr>
          </w:p>
        </w:tc>
      </w:tr>
    </w:tbl>
    <w:p w:rsidR="00BC7A69" w:rsidRPr="00F43F0D" w:rsidRDefault="00BC7A69" w:rsidP="00BC7A69">
      <w:pPr>
        <w:spacing w:line="240" w:lineRule="auto"/>
        <w:jc w:val="center"/>
        <w:rPr>
          <w:b/>
          <w:bCs/>
        </w:rPr>
      </w:pPr>
    </w:p>
    <w:p w:rsidR="00BC7A69" w:rsidRPr="00F43F0D" w:rsidRDefault="00BC7A69" w:rsidP="00BC7A69">
      <w:pPr>
        <w:spacing w:line="240" w:lineRule="auto"/>
        <w:jc w:val="center"/>
        <w:rPr>
          <w:b/>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777ACD" w:rsidRDefault="00BC7A69" w:rsidP="00BC7A69">
      <w:pPr>
        <w:spacing w:line="240" w:lineRule="auto"/>
        <w:rPr>
          <w:sz w:val="24"/>
        </w:rPr>
      </w:pPr>
    </w:p>
    <w:p w:rsidR="00BC7A69" w:rsidRPr="00777ACD" w:rsidRDefault="00BC7A69" w:rsidP="00BC7A69">
      <w:pPr>
        <w:spacing w:line="240" w:lineRule="auto"/>
        <w:ind w:firstLine="0"/>
        <w:rPr>
          <w:sz w:val="24"/>
        </w:rPr>
      </w:pPr>
    </w:p>
    <w:tbl>
      <w:tblPr>
        <w:tblW w:w="0" w:type="auto"/>
        <w:tblLook w:val="0000" w:firstRow="0" w:lastRow="0" w:firstColumn="0" w:lastColumn="0" w:noHBand="0" w:noVBand="0"/>
      </w:tblPr>
      <w:tblGrid>
        <w:gridCol w:w="4785"/>
        <w:gridCol w:w="4786"/>
      </w:tblGrid>
      <w:tr w:rsidR="00BC7A69" w:rsidRPr="001A7726" w:rsidTr="00B5355F">
        <w:tc>
          <w:tcPr>
            <w:tcW w:w="4785" w:type="dxa"/>
          </w:tcPr>
          <w:p w:rsidR="00BC7A69" w:rsidRPr="001A7726" w:rsidRDefault="00BC7A69" w:rsidP="00B5355F">
            <w:pPr>
              <w:spacing w:line="240" w:lineRule="auto"/>
              <w:ind w:firstLine="0"/>
              <w:rPr>
                <w:b/>
                <w:sz w:val="24"/>
              </w:rPr>
            </w:pPr>
            <w:r w:rsidRPr="001A7726">
              <w:rPr>
                <w:b/>
                <w:sz w:val="24"/>
              </w:rPr>
              <w:t>Заказчик:</w:t>
            </w:r>
          </w:p>
        </w:tc>
        <w:tc>
          <w:tcPr>
            <w:tcW w:w="4786" w:type="dxa"/>
          </w:tcPr>
          <w:p w:rsidR="00BC7A69" w:rsidRPr="001A7726" w:rsidRDefault="00BC7A69" w:rsidP="00B5355F">
            <w:pPr>
              <w:spacing w:line="240" w:lineRule="auto"/>
              <w:ind w:firstLine="0"/>
              <w:rPr>
                <w:b/>
                <w:sz w:val="24"/>
              </w:rPr>
            </w:pPr>
            <w:r w:rsidRPr="001A7726">
              <w:rPr>
                <w:b/>
                <w:sz w:val="24"/>
              </w:rPr>
              <w:t>Подрядчик:</w:t>
            </w:r>
          </w:p>
        </w:tc>
      </w:tr>
      <w:tr w:rsidR="00BC7A69" w:rsidRPr="00F43F0D" w:rsidTr="00B5355F">
        <w:tc>
          <w:tcPr>
            <w:tcW w:w="4785"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c>
          <w:tcPr>
            <w:tcW w:w="4786"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r>
    </w:tbl>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Pr="00F43F0D" w:rsidRDefault="00BC7A69" w:rsidP="00BC7A69">
      <w:pPr>
        <w:spacing w:line="240" w:lineRule="auto"/>
        <w:ind w:left="5103" w:firstLine="0"/>
        <w:rPr>
          <w:sz w:val="22"/>
          <w:szCs w:val="22"/>
        </w:rPr>
      </w:pPr>
      <w:r w:rsidRPr="00F43F0D">
        <w:rPr>
          <w:sz w:val="22"/>
          <w:szCs w:val="22"/>
        </w:rPr>
        <w:t xml:space="preserve">Приложение № </w:t>
      </w:r>
      <w:r>
        <w:rPr>
          <w:sz w:val="22"/>
          <w:szCs w:val="22"/>
        </w:rPr>
        <w:t>5</w:t>
      </w:r>
    </w:p>
    <w:p w:rsidR="00BC7A69" w:rsidRPr="00F43F0D" w:rsidRDefault="00BC7A69" w:rsidP="00BC7A69">
      <w:pPr>
        <w:spacing w:line="240" w:lineRule="auto"/>
        <w:ind w:left="5103" w:firstLine="0"/>
        <w:rPr>
          <w:sz w:val="22"/>
          <w:szCs w:val="22"/>
        </w:rPr>
      </w:pPr>
      <w:r w:rsidRPr="00F43F0D">
        <w:rPr>
          <w:sz w:val="22"/>
          <w:szCs w:val="22"/>
        </w:rPr>
        <w:t>к Договору подряда</w:t>
      </w:r>
    </w:p>
    <w:p w:rsidR="00BC7A69" w:rsidRPr="00F43F0D" w:rsidRDefault="00BC7A69" w:rsidP="00BC7A6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BC7A69" w:rsidRPr="00F43F0D" w:rsidRDefault="00BC7A69" w:rsidP="00BC7A69">
      <w:pPr>
        <w:spacing w:line="240" w:lineRule="auto"/>
        <w:rPr>
          <w:sz w:val="22"/>
          <w:szCs w:val="22"/>
        </w:rPr>
      </w:pPr>
    </w:p>
    <w:p w:rsidR="00BC7A69" w:rsidRPr="001A7726" w:rsidRDefault="00BC7A69" w:rsidP="00BC7A69">
      <w:pPr>
        <w:spacing w:line="240" w:lineRule="auto"/>
        <w:ind w:firstLine="0"/>
        <w:rPr>
          <w:b/>
          <w:sz w:val="24"/>
        </w:rPr>
      </w:pPr>
    </w:p>
    <w:p w:rsidR="00BC7A69" w:rsidRPr="00F43F0D" w:rsidRDefault="00BC7A69" w:rsidP="00BC7A69">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BC7A69" w:rsidRPr="00F43F0D" w:rsidRDefault="00BC7A69" w:rsidP="00BC7A69">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BC7A69" w:rsidRPr="00F43F0D" w:rsidRDefault="00BC7A69" w:rsidP="00BC7A69">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BC7A69" w:rsidRPr="00F43F0D" w:rsidRDefault="00BC7A69" w:rsidP="00BC7A69">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BC7A69" w:rsidRPr="00F43F0D" w:rsidTr="00B5355F">
        <w:tc>
          <w:tcPr>
            <w:tcW w:w="3794" w:type="dxa"/>
          </w:tcPr>
          <w:p w:rsidR="00BC7A69" w:rsidRPr="00F43F0D" w:rsidRDefault="00BC7A69" w:rsidP="00B5355F">
            <w:pPr>
              <w:spacing w:line="240" w:lineRule="auto"/>
              <w:ind w:firstLine="0"/>
              <w:rPr>
                <w:b/>
                <w:sz w:val="24"/>
                <w:szCs w:val="24"/>
              </w:rPr>
            </w:pPr>
            <w:r w:rsidRPr="00F43F0D">
              <w:rPr>
                <w:b/>
                <w:sz w:val="24"/>
                <w:szCs w:val="24"/>
              </w:rPr>
              <w:t>Виды нарушений</w:t>
            </w:r>
          </w:p>
        </w:tc>
        <w:tc>
          <w:tcPr>
            <w:tcW w:w="5812" w:type="dxa"/>
          </w:tcPr>
          <w:p w:rsidR="00BC7A69" w:rsidRPr="00F43F0D" w:rsidRDefault="00BC7A69" w:rsidP="00B5355F">
            <w:pPr>
              <w:spacing w:line="240" w:lineRule="auto"/>
              <w:ind w:firstLine="0"/>
              <w:rPr>
                <w:b/>
                <w:sz w:val="24"/>
                <w:szCs w:val="24"/>
              </w:rPr>
            </w:pPr>
            <w:r w:rsidRPr="00F43F0D">
              <w:rPr>
                <w:b/>
                <w:sz w:val="24"/>
                <w:szCs w:val="24"/>
              </w:rPr>
              <w:t>Штрафные санкции</w:t>
            </w:r>
          </w:p>
        </w:tc>
      </w:tr>
      <w:tr w:rsidR="00BC7A69" w:rsidRPr="00F43F0D" w:rsidTr="00B5355F">
        <w:tc>
          <w:tcPr>
            <w:tcW w:w="3794" w:type="dxa"/>
          </w:tcPr>
          <w:p w:rsidR="00BC7A69" w:rsidRPr="00287642" w:rsidRDefault="00BC7A69" w:rsidP="00B5355F">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C7A69" w:rsidRPr="00287642" w:rsidRDefault="00BC7A69" w:rsidP="00B5355F">
            <w:pPr>
              <w:spacing w:line="240" w:lineRule="auto"/>
              <w:ind w:firstLine="0"/>
              <w:rPr>
                <w:sz w:val="24"/>
                <w:szCs w:val="24"/>
              </w:rPr>
            </w:pPr>
          </w:p>
        </w:tc>
      </w:tr>
      <w:tr w:rsidR="00BC7A69" w:rsidRPr="00F43F0D" w:rsidTr="00B5355F">
        <w:tc>
          <w:tcPr>
            <w:tcW w:w="3794" w:type="dxa"/>
          </w:tcPr>
          <w:p w:rsidR="00BC7A69" w:rsidRPr="00F43F0D" w:rsidRDefault="00BC7A69" w:rsidP="00B5355F">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BC7A69" w:rsidRPr="00F43F0D" w:rsidRDefault="00BC7A69" w:rsidP="00B5355F">
            <w:pPr>
              <w:spacing w:line="240" w:lineRule="auto"/>
              <w:ind w:firstLine="0"/>
              <w:rPr>
                <w:b/>
                <w:sz w:val="24"/>
                <w:szCs w:val="24"/>
              </w:rPr>
            </w:pPr>
          </w:p>
        </w:tc>
        <w:tc>
          <w:tcPr>
            <w:tcW w:w="5812" w:type="dxa"/>
          </w:tcPr>
          <w:p w:rsidR="00BC7A69" w:rsidRPr="00F43F0D" w:rsidRDefault="00BC7A69" w:rsidP="00B5355F">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BC7A69" w:rsidRPr="00F43F0D" w:rsidRDefault="00BC7A69" w:rsidP="00B5355F">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xml:space="preserve">% по отношению </w:t>
            </w:r>
            <w:r>
              <w:rPr>
                <w:sz w:val="24"/>
                <w:szCs w:val="24"/>
              </w:rPr>
              <w:br/>
            </w:r>
            <w:r w:rsidRPr="00F43F0D">
              <w:rPr>
                <w:sz w:val="24"/>
                <w:szCs w:val="24"/>
              </w:rPr>
              <w:t>к предыдущему случаю за каждое следующее нарушение.</w:t>
            </w:r>
          </w:p>
        </w:tc>
      </w:tr>
      <w:tr w:rsidR="00BC7A69" w:rsidRPr="00F43F0D" w:rsidTr="00B5355F">
        <w:tc>
          <w:tcPr>
            <w:tcW w:w="3794" w:type="dxa"/>
          </w:tcPr>
          <w:p w:rsidR="00BC7A69" w:rsidRPr="00F43F0D" w:rsidRDefault="00BC7A69" w:rsidP="00B5355F">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rsidR="00BC7A69" w:rsidRPr="00F43F0D" w:rsidRDefault="00BC7A69" w:rsidP="00B5355F">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BC7A69" w:rsidRPr="00F43F0D" w:rsidRDefault="00BC7A69" w:rsidP="00B5355F">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xml:space="preserve">% по отношению </w:t>
            </w:r>
            <w:r>
              <w:rPr>
                <w:sz w:val="24"/>
                <w:szCs w:val="24"/>
              </w:rPr>
              <w:br/>
            </w:r>
            <w:r w:rsidRPr="00F43F0D">
              <w:rPr>
                <w:sz w:val="24"/>
                <w:szCs w:val="24"/>
              </w:rPr>
              <w:t>к предыдущему случаю за каждое следующее нарушение.</w:t>
            </w:r>
          </w:p>
        </w:tc>
      </w:tr>
      <w:tr w:rsidR="00BC7A69" w:rsidRPr="00F43F0D" w:rsidTr="00B5355F">
        <w:tc>
          <w:tcPr>
            <w:tcW w:w="3794" w:type="dxa"/>
          </w:tcPr>
          <w:p w:rsidR="00BC7A69" w:rsidRPr="00F43F0D" w:rsidRDefault="00BC7A69" w:rsidP="00B5355F">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rsidR="00BC7A69" w:rsidRPr="00F43F0D" w:rsidRDefault="00BC7A69" w:rsidP="00B5355F">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BC7A69" w:rsidRPr="00F43F0D" w:rsidTr="00B5355F">
        <w:tc>
          <w:tcPr>
            <w:tcW w:w="3794" w:type="dxa"/>
          </w:tcPr>
          <w:p w:rsidR="00BC7A69" w:rsidRPr="00287642" w:rsidRDefault="00BC7A69" w:rsidP="00B5355F">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rsidR="00BC7A69" w:rsidRPr="00012C55" w:rsidRDefault="00BC7A69" w:rsidP="00B5355F">
            <w:pPr>
              <w:spacing w:line="240" w:lineRule="auto"/>
              <w:ind w:firstLine="0"/>
              <w:rPr>
                <w:sz w:val="24"/>
                <w:szCs w:val="24"/>
              </w:rPr>
            </w:pPr>
            <w:r w:rsidRPr="008F418D">
              <w:rPr>
                <w:sz w:val="24"/>
                <w:szCs w:val="24"/>
              </w:rPr>
              <w:t>- 50 000 (пятьдесят тысяч) рублей за каждый случай нарушения;</w:t>
            </w:r>
          </w:p>
          <w:p w:rsidR="00BC7A69" w:rsidRPr="00F43F0D" w:rsidRDefault="00BC7A69" w:rsidP="00B5355F">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BC7A69" w:rsidRPr="00F43F0D" w:rsidRDefault="00BC7A69" w:rsidP="00B5355F">
            <w:pPr>
              <w:spacing w:line="240" w:lineRule="auto"/>
              <w:ind w:firstLine="0"/>
              <w:rPr>
                <w:sz w:val="24"/>
                <w:szCs w:val="24"/>
              </w:rPr>
            </w:pPr>
            <w:r>
              <w:rPr>
                <w:sz w:val="24"/>
                <w:szCs w:val="24"/>
              </w:rPr>
              <w:t>С</w:t>
            </w:r>
            <w:r w:rsidRPr="00F43F0D">
              <w:rPr>
                <w:sz w:val="24"/>
                <w:szCs w:val="24"/>
              </w:rPr>
              <w:t xml:space="preserve">умма штрафа, установленная настоящим пунктом, увеличивается на 100% по отношению </w:t>
            </w:r>
            <w:r>
              <w:rPr>
                <w:sz w:val="24"/>
                <w:szCs w:val="24"/>
              </w:rPr>
              <w:br/>
            </w:r>
            <w:r w:rsidRPr="00F43F0D">
              <w:rPr>
                <w:sz w:val="24"/>
                <w:szCs w:val="24"/>
              </w:rPr>
              <w:t>к предыдущему случаю за каждое следующее нарушение.</w:t>
            </w:r>
          </w:p>
        </w:tc>
      </w:tr>
    </w:tbl>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Pr="00777ACD" w:rsidRDefault="00BC7A69" w:rsidP="00BC7A69">
      <w:pPr>
        <w:spacing w:line="240" w:lineRule="auto"/>
        <w:rPr>
          <w:sz w:val="24"/>
        </w:rPr>
      </w:pPr>
    </w:p>
    <w:p w:rsidR="00BC7A69" w:rsidRPr="00777ACD" w:rsidRDefault="00BC7A69" w:rsidP="00BC7A69">
      <w:pPr>
        <w:spacing w:line="240" w:lineRule="auto"/>
        <w:ind w:firstLine="0"/>
        <w:rPr>
          <w:sz w:val="24"/>
        </w:rPr>
      </w:pPr>
    </w:p>
    <w:tbl>
      <w:tblPr>
        <w:tblW w:w="0" w:type="auto"/>
        <w:tblLook w:val="0000" w:firstRow="0" w:lastRow="0" w:firstColumn="0" w:lastColumn="0" w:noHBand="0" w:noVBand="0"/>
      </w:tblPr>
      <w:tblGrid>
        <w:gridCol w:w="4785"/>
        <w:gridCol w:w="4786"/>
      </w:tblGrid>
      <w:tr w:rsidR="00BC7A69" w:rsidRPr="001A7726" w:rsidTr="00B5355F">
        <w:tc>
          <w:tcPr>
            <w:tcW w:w="4785" w:type="dxa"/>
          </w:tcPr>
          <w:p w:rsidR="00BC7A69" w:rsidRPr="001A7726" w:rsidRDefault="00BC7A69" w:rsidP="00B5355F">
            <w:pPr>
              <w:spacing w:line="240" w:lineRule="auto"/>
              <w:ind w:firstLine="0"/>
              <w:rPr>
                <w:b/>
                <w:sz w:val="24"/>
              </w:rPr>
            </w:pPr>
            <w:r w:rsidRPr="001A7726">
              <w:rPr>
                <w:b/>
                <w:sz w:val="24"/>
              </w:rPr>
              <w:t>Заказчик:</w:t>
            </w:r>
          </w:p>
        </w:tc>
        <w:tc>
          <w:tcPr>
            <w:tcW w:w="4786" w:type="dxa"/>
          </w:tcPr>
          <w:p w:rsidR="00BC7A69" w:rsidRPr="001A7726" w:rsidRDefault="00BC7A69" w:rsidP="00B5355F">
            <w:pPr>
              <w:spacing w:line="240" w:lineRule="auto"/>
              <w:ind w:firstLine="0"/>
              <w:rPr>
                <w:b/>
                <w:sz w:val="24"/>
              </w:rPr>
            </w:pPr>
            <w:r w:rsidRPr="001A7726">
              <w:rPr>
                <w:b/>
                <w:sz w:val="24"/>
              </w:rPr>
              <w:t>Подрядчик:</w:t>
            </w:r>
          </w:p>
        </w:tc>
      </w:tr>
      <w:tr w:rsidR="00BC7A69" w:rsidRPr="00F43F0D" w:rsidTr="00B5355F">
        <w:tc>
          <w:tcPr>
            <w:tcW w:w="4785"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c>
          <w:tcPr>
            <w:tcW w:w="4786"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r>
    </w:tbl>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r>
        <w:rPr>
          <w:sz w:val="22"/>
          <w:szCs w:val="22"/>
        </w:rPr>
        <w:br w:type="page"/>
      </w:r>
    </w:p>
    <w:p w:rsidR="00BC7A69" w:rsidRPr="00F43F0D" w:rsidRDefault="00BC7A69" w:rsidP="00BC7A69">
      <w:pPr>
        <w:spacing w:line="240" w:lineRule="auto"/>
        <w:ind w:left="5103" w:firstLine="0"/>
        <w:rPr>
          <w:sz w:val="22"/>
          <w:szCs w:val="22"/>
        </w:rPr>
      </w:pPr>
      <w:r>
        <w:rPr>
          <w:sz w:val="22"/>
          <w:szCs w:val="22"/>
        </w:rPr>
        <w:lastRenderedPageBreak/>
        <w:t>Приложение № 6</w:t>
      </w:r>
    </w:p>
    <w:p w:rsidR="00BC7A69" w:rsidRPr="00F43F0D" w:rsidRDefault="00BC7A69" w:rsidP="00BC7A69">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BC7A69" w:rsidRPr="00F43F0D" w:rsidRDefault="00BC7A69" w:rsidP="00BC7A6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BC7A69" w:rsidRPr="008F353E" w:rsidRDefault="00BC7A69" w:rsidP="00BC7A69">
      <w:pPr>
        <w:spacing w:line="240" w:lineRule="auto"/>
        <w:ind w:firstLine="0"/>
        <w:rPr>
          <w:b/>
          <w:bCs/>
          <w:sz w:val="24"/>
          <w:szCs w:val="24"/>
        </w:rPr>
      </w:pPr>
    </w:p>
    <w:p w:rsidR="00BC7A69" w:rsidRPr="008F353E" w:rsidRDefault="00BC7A69" w:rsidP="00BC7A69">
      <w:pPr>
        <w:spacing w:line="240" w:lineRule="auto"/>
        <w:ind w:firstLine="0"/>
        <w:jc w:val="right"/>
        <w:rPr>
          <w:b/>
          <w:bCs/>
          <w:sz w:val="24"/>
          <w:szCs w:val="24"/>
        </w:rPr>
      </w:pPr>
    </w:p>
    <w:p w:rsidR="00BC7A69" w:rsidRPr="008F353E" w:rsidRDefault="00BC7A69" w:rsidP="00BC7A69">
      <w:pPr>
        <w:spacing w:line="240" w:lineRule="auto"/>
        <w:ind w:firstLine="0"/>
        <w:rPr>
          <w:b/>
          <w:bCs/>
          <w:sz w:val="24"/>
          <w:szCs w:val="24"/>
        </w:rPr>
      </w:pPr>
    </w:p>
    <w:p w:rsidR="00BC7A69" w:rsidRPr="00F43F0D" w:rsidRDefault="00BC7A69" w:rsidP="00BC7A69">
      <w:pPr>
        <w:spacing w:line="240" w:lineRule="auto"/>
        <w:ind w:firstLine="0"/>
        <w:rPr>
          <w:b/>
          <w:bCs/>
          <w:sz w:val="24"/>
          <w:szCs w:val="24"/>
        </w:rPr>
      </w:pPr>
    </w:p>
    <w:p w:rsidR="00BC7A69" w:rsidRPr="00F43F0D" w:rsidRDefault="00BC7A69" w:rsidP="00BC7A69">
      <w:pPr>
        <w:spacing w:line="240" w:lineRule="auto"/>
        <w:ind w:firstLine="0"/>
        <w:jc w:val="center"/>
        <w:rPr>
          <w:b/>
          <w:sz w:val="24"/>
          <w:szCs w:val="24"/>
        </w:rPr>
      </w:pPr>
      <w:r>
        <w:rPr>
          <w:b/>
          <w:sz w:val="24"/>
          <w:szCs w:val="24"/>
        </w:rPr>
        <w:t>Перечень объектов учета капитальных вложений</w:t>
      </w: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Pr="0086301D" w:rsidRDefault="00BC7A69" w:rsidP="00B5355F">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Pr="0086301D" w:rsidRDefault="00BC7A69" w:rsidP="00B5355F">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Default="00BC7A69" w:rsidP="00B5355F">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BC7A69" w:rsidRPr="0086301D" w:rsidRDefault="00BC7A69" w:rsidP="00B5355F">
            <w:pPr>
              <w:spacing w:line="240" w:lineRule="auto"/>
              <w:ind w:firstLine="0"/>
              <w:jc w:val="center"/>
              <w:rPr>
                <w:sz w:val="24"/>
                <w:szCs w:val="24"/>
              </w:rPr>
            </w:pPr>
            <w:r w:rsidRPr="0086301D">
              <w:rPr>
                <w:sz w:val="24"/>
                <w:szCs w:val="24"/>
              </w:rPr>
              <w:t>(основные средства) в составе Объекта</w:t>
            </w:r>
          </w:p>
        </w:tc>
      </w:tr>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Pr="0086301D" w:rsidRDefault="00BC7A69" w:rsidP="00B5355F">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p>
        </w:tc>
      </w:tr>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Del="00446080" w:rsidRDefault="00BC7A69" w:rsidP="00B5355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Del="00446080" w:rsidRDefault="00BC7A69" w:rsidP="00B5355F">
            <w:pPr>
              <w:spacing w:line="240" w:lineRule="auto"/>
              <w:ind w:firstLine="0"/>
              <w:jc w:val="center"/>
              <w:rPr>
                <w:sz w:val="24"/>
                <w:szCs w:val="24"/>
              </w:rPr>
            </w:pPr>
          </w:p>
        </w:tc>
      </w:tr>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p>
        </w:tc>
      </w:tr>
    </w:tbl>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Pr="00777ACD" w:rsidRDefault="00BC7A69" w:rsidP="00BC7A69">
      <w:pPr>
        <w:spacing w:line="240" w:lineRule="auto"/>
        <w:rPr>
          <w:sz w:val="24"/>
        </w:rPr>
      </w:pPr>
    </w:p>
    <w:p w:rsidR="00BC7A69" w:rsidRPr="00777ACD" w:rsidRDefault="00BC7A69" w:rsidP="00BC7A69">
      <w:pPr>
        <w:spacing w:line="240" w:lineRule="auto"/>
        <w:ind w:firstLine="0"/>
        <w:rPr>
          <w:sz w:val="24"/>
        </w:rPr>
      </w:pPr>
    </w:p>
    <w:tbl>
      <w:tblPr>
        <w:tblW w:w="0" w:type="auto"/>
        <w:tblLook w:val="0000" w:firstRow="0" w:lastRow="0" w:firstColumn="0" w:lastColumn="0" w:noHBand="0" w:noVBand="0"/>
      </w:tblPr>
      <w:tblGrid>
        <w:gridCol w:w="4785"/>
        <w:gridCol w:w="4786"/>
      </w:tblGrid>
      <w:tr w:rsidR="00BC7A69" w:rsidRPr="001A7726" w:rsidTr="00B5355F">
        <w:tc>
          <w:tcPr>
            <w:tcW w:w="4785" w:type="dxa"/>
          </w:tcPr>
          <w:p w:rsidR="00BC7A69" w:rsidRPr="001A7726" w:rsidRDefault="00BC7A69" w:rsidP="00B5355F">
            <w:pPr>
              <w:spacing w:line="240" w:lineRule="auto"/>
              <w:ind w:firstLine="0"/>
              <w:rPr>
                <w:b/>
                <w:sz w:val="24"/>
              </w:rPr>
            </w:pPr>
            <w:r w:rsidRPr="001A7726">
              <w:rPr>
                <w:b/>
                <w:sz w:val="24"/>
              </w:rPr>
              <w:t>Заказчик:</w:t>
            </w:r>
          </w:p>
        </w:tc>
        <w:tc>
          <w:tcPr>
            <w:tcW w:w="4786" w:type="dxa"/>
          </w:tcPr>
          <w:p w:rsidR="00BC7A69" w:rsidRPr="001A7726" w:rsidRDefault="00BC7A69" w:rsidP="00B5355F">
            <w:pPr>
              <w:spacing w:line="240" w:lineRule="auto"/>
              <w:ind w:firstLine="0"/>
              <w:rPr>
                <w:b/>
                <w:sz w:val="24"/>
              </w:rPr>
            </w:pPr>
            <w:r w:rsidRPr="001A7726">
              <w:rPr>
                <w:b/>
                <w:sz w:val="24"/>
              </w:rPr>
              <w:t>Подрядчик:</w:t>
            </w:r>
          </w:p>
        </w:tc>
      </w:tr>
      <w:tr w:rsidR="00BC7A69" w:rsidRPr="00F43F0D" w:rsidTr="00B5355F">
        <w:tc>
          <w:tcPr>
            <w:tcW w:w="4785"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tc>
        <w:tc>
          <w:tcPr>
            <w:tcW w:w="4786"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r>
    </w:tbl>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tbl>
      <w:tblPr>
        <w:tblW w:w="0" w:type="auto"/>
        <w:tblLook w:val="04A0" w:firstRow="1" w:lastRow="0" w:firstColumn="1" w:lastColumn="0" w:noHBand="0" w:noVBand="1"/>
      </w:tblPr>
      <w:tblGrid>
        <w:gridCol w:w="4785"/>
        <w:gridCol w:w="4786"/>
      </w:tblGrid>
      <w:tr w:rsidR="00BC7A69" w:rsidRPr="0084430F" w:rsidTr="00B5355F">
        <w:tc>
          <w:tcPr>
            <w:tcW w:w="4785" w:type="dxa"/>
          </w:tcPr>
          <w:p w:rsidR="00BC7A69" w:rsidRPr="0084430F" w:rsidRDefault="00BC7A69" w:rsidP="00B5355F">
            <w:pPr>
              <w:snapToGrid w:val="0"/>
              <w:spacing w:line="240" w:lineRule="auto"/>
              <w:rPr>
                <w:b/>
                <w:bCs/>
                <w:szCs w:val="24"/>
              </w:rPr>
            </w:pPr>
          </w:p>
        </w:tc>
        <w:tc>
          <w:tcPr>
            <w:tcW w:w="4786" w:type="dxa"/>
          </w:tcPr>
          <w:p w:rsidR="00BC7A69" w:rsidRPr="00D949C5" w:rsidRDefault="00BC7A69" w:rsidP="00B5355F">
            <w:pPr>
              <w:shd w:val="clear" w:color="auto" w:fill="FFFFFF"/>
              <w:spacing w:line="240" w:lineRule="auto"/>
              <w:rPr>
                <w:bCs/>
                <w:sz w:val="22"/>
                <w:szCs w:val="22"/>
              </w:rPr>
            </w:pPr>
            <w:r w:rsidRPr="00D949C5">
              <w:rPr>
                <w:bCs/>
                <w:sz w:val="22"/>
                <w:szCs w:val="22"/>
              </w:rPr>
              <w:t xml:space="preserve">Приложение № </w:t>
            </w:r>
            <w:r>
              <w:rPr>
                <w:bCs/>
                <w:sz w:val="22"/>
                <w:szCs w:val="22"/>
              </w:rPr>
              <w:t>7</w:t>
            </w:r>
          </w:p>
          <w:p w:rsidR="00BC7A69" w:rsidRPr="00D949C5" w:rsidRDefault="00BC7A69" w:rsidP="00B5355F">
            <w:pPr>
              <w:shd w:val="clear" w:color="auto" w:fill="FFFFFF"/>
              <w:spacing w:line="240" w:lineRule="auto"/>
              <w:rPr>
                <w:bCs/>
                <w:sz w:val="22"/>
                <w:szCs w:val="22"/>
              </w:rPr>
            </w:pPr>
            <w:r w:rsidRPr="00D949C5">
              <w:rPr>
                <w:bCs/>
                <w:sz w:val="22"/>
                <w:szCs w:val="22"/>
              </w:rPr>
              <w:t xml:space="preserve">к Договору подряда </w:t>
            </w:r>
          </w:p>
          <w:p w:rsidR="00BC7A69" w:rsidRPr="00D949C5" w:rsidRDefault="00BC7A69" w:rsidP="00B5355F">
            <w:pPr>
              <w:shd w:val="clear" w:color="auto" w:fill="FFFFFF"/>
              <w:spacing w:line="240" w:lineRule="auto"/>
              <w:rPr>
                <w:bCs/>
                <w:sz w:val="22"/>
                <w:szCs w:val="22"/>
              </w:rPr>
            </w:pPr>
            <w:r w:rsidRPr="00D949C5">
              <w:rPr>
                <w:bCs/>
                <w:sz w:val="22"/>
                <w:szCs w:val="22"/>
              </w:rPr>
              <w:t>от «___»</w:t>
            </w:r>
            <w:r>
              <w:rPr>
                <w:bCs/>
                <w:sz w:val="22"/>
                <w:szCs w:val="22"/>
              </w:rPr>
              <w:t xml:space="preserve"> </w:t>
            </w:r>
            <w:r w:rsidRPr="00D949C5">
              <w:rPr>
                <w:bCs/>
                <w:sz w:val="22"/>
                <w:szCs w:val="22"/>
              </w:rPr>
              <w:t>________20__ г. № ___</w:t>
            </w:r>
          </w:p>
          <w:p w:rsidR="00BC7A69" w:rsidRPr="0084430F" w:rsidRDefault="00BC7A69" w:rsidP="00B5355F">
            <w:pPr>
              <w:snapToGrid w:val="0"/>
              <w:spacing w:line="240" w:lineRule="auto"/>
              <w:rPr>
                <w:b/>
                <w:bCs/>
                <w:szCs w:val="24"/>
              </w:rPr>
            </w:pPr>
          </w:p>
        </w:tc>
      </w:tr>
    </w:tbl>
    <w:p w:rsidR="00BC7A69" w:rsidRDefault="00BC7A69" w:rsidP="00BC7A69">
      <w:pPr>
        <w:shd w:val="clear" w:color="auto" w:fill="FFFFFF"/>
        <w:spacing w:line="240" w:lineRule="auto"/>
        <w:jc w:val="center"/>
        <w:rPr>
          <w:b/>
          <w:bCs/>
          <w:szCs w:val="24"/>
        </w:rPr>
      </w:pPr>
      <w:r w:rsidRPr="00BF3F33">
        <w:rPr>
          <w:b/>
          <w:bCs/>
          <w:szCs w:val="24"/>
        </w:rPr>
        <w:t>Акт сдачи-приемки проектн</w:t>
      </w:r>
      <w:r>
        <w:rPr>
          <w:b/>
          <w:bCs/>
          <w:szCs w:val="24"/>
        </w:rPr>
        <w:t>ых</w:t>
      </w:r>
      <w:r w:rsidRPr="00BF3F33">
        <w:rPr>
          <w:b/>
          <w:bCs/>
          <w:szCs w:val="24"/>
        </w:rPr>
        <w:t xml:space="preserve"> работ</w:t>
      </w:r>
    </w:p>
    <w:p w:rsidR="00BC7A69" w:rsidRPr="00BF3F33" w:rsidRDefault="00BC7A69" w:rsidP="00BC7A69">
      <w:pPr>
        <w:shd w:val="clear" w:color="auto" w:fill="FFFFFF"/>
        <w:spacing w:line="240" w:lineRule="auto"/>
        <w:jc w:val="center"/>
        <w:rPr>
          <w:b/>
          <w:bCs/>
          <w:szCs w:val="24"/>
        </w:rPr>
      </w:pPr>
      <w:r>
        <w:rPr>
          <w:b/>
          <w:bCs/>
          <w:szCs w:val="24"/>
        </w:rPr>
        <w:t>(форма)</w:t>
      </w:r>
    </w:p>
    <w:p w:rsidR="00BC7A69" w:rsidRPr="00BF3F33" w:rsidRDefault="00BC7A69" w:rsidP="00BC7A69">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BC7A69" w:rsidRPr="0084430F" w:rsidTr="00B5355F">
        <w:tc>
          <w:tcPr>
            <w:tcW w:w="26" w:type="dxa"/>
            <w:tcBorders>
              <w:top w:val="single" w:sz="8" w:space="0" w:color="auto"/>
              <w:left w:val="single" w:sz="8" w:space="0" w:color="auto"/>
              <w:bottom w:val="single" w:sz="8" w:space="0" w:color="auto"/>
              <w:right w:val="single" w:sz="8" w:space="0" w:color="auto"/>
            </w:tcBorders>
          </w:tcPr>
          <w:p w:rsidR="00BC7A69" w:rsidRPr="0084430F" w:rsidRDefault="00BC7A69" w:rsidP="00B5355F">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C7A69" w:rsidRPr="0084430F" w:rsidRDefault="00BC7A69" w:rsidP="00B5355F">
            <w:pPr>
              <w:spacing w:line="240" w:lineRule="auto"/>
              <w:jc w:val="center"/>
              <w:rPr>
                <w:b/>
                <w:bCs/>
                <w:szCs w:val="24"/>
              </w:rPr>
            </w:pPr>
          </w:p>
          <w:p w:rsidR="00BC7A69" w:rsidRPr="00D949C5" w:rsidRDefault="00BC7A69" w:rsidP="00B5355F">
            <w:pPr>
              <w:spacing w:line="240" w:lineRule="auto"/>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BC7A69" w:rsidRPr="006C6697" w:rsidTr="00B5355F">
              <w:trPr>
                <w:trHeight w:val="255"/>
              </w:trPr>
              <w:tc>
                <w:tcPr>
                  <w:tcW w:w="9735" w:type="dxa"/>
                  <w:gridSpan w:val="9"/>
                  <w:noWrap/>
                  <w:tcMar>
                    <w:top w:w="15" w:type="dxa"/>
                    <w:left w:w="15" w:type="dxa"/>
                    <w:bottom w:w="0" w:type="dxa"/>
                    <w:right w:w="15" w:type="dxa"/>
                  </w:tcMar>
                  <w:vAlign w:val="bottom"/>
                </w:tcPr>
                <w:p w:rsidR="00BC7A69" w:rsidRPr="00D949C5" w:rsidRDefault="00BC7A69" w:rsidP="00B5355F">
                  <w:pPr>
                    <w:spacing w:line="240" w:lineRule="auto"/>
                    <w:rPr>
                      <w:sz w:val="20"/>
                      <w:szCs w:val="20"/>
                    </w:rPr>
                  </w:pPr>
                </w:p>
                <w:p w:rsidR="00BC7A69" w:rsidRPr="00D949C5" w:rsidRDefault="00BC7A69" w:rsidP="00B5355F">
                  <w:pPr>
                    <w:spacing w:line="240" w:lineRule="auto"/>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BC7A69" w:rsidRPr="004D650E" w:rsidTr="00B5355F">
                    <w:trPr>
                      <w:gridAfter w:val="1"/>
                      <w:wAfter w:w="61" w:type="dxa"/>
                      <w:trHeight w:val="255"/>
                    </w:trPr>
                    <w:tc>
                      <w:tcPr>
                        <w:tcW w:w="1357" w:type="dxa"/>
                        <w:noWrap/>
                        <w:tcMar>
                          <w:top w:w="15" w:type="dxa"/>
                          <w:left w:w="15" w:type="dxa"/>
                          <w:bottom w:w="0" w:type="dxa"/>
                          <w:right w:w="15" w:type="dxa"/>
                        </w:tcMar>
                        <w:vAlign w:val="bottom"/>
                        <w:hideMark/>
                      </w:tcPr>
                      <w:p w:rsidR="00BC7A69" w:rsidRDefault="00BC7A69" w:rsidP="00B5355F">
                        <w:pPr>
                          <w:snapToGrid w:val="0"/>
                          <w:spacing w:line="240" w:lineRule="auto"/>
                          <w:ind w:firstLine="0"/>
                          <w:jc w:val="left"/>
                          <w:rPr>
                            <w:snapToGrid/>
                            <w:sz w:val="22"/>
                            <w:szCs w:val="22"/>
                          </w:rPr>
                        </w:pPr>
                      </w:p>
                      <w:p w:rsidR="00BC7A69" w:rsidRPr="004D650E" w:rsidRDefault="00BC7A69" w:rsidP="00B5355F">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BC7A69" w:rsidRPr="004D650E" w:rsidRDefault="00BC7A69" w:rsidP="00B5355F">
                        <w:pPr>
                          <w:snapToGrid w:val="0"/>
                          <w:spacing w:line="240" w:lineRule="auto"/>
                          <w:ind w:firstLine="0"/>
                          <w:jc w:val="left"/>
                          <w:rPr>
                            <w:snapToGrid/>
                            <w:sz w:val="22"/>
                            <w:szCs w:val="22"/>
                          </w:rPr>
                        </w:pPr>
                      </w:p>
                    </w:tc>
                  </w:tr>
                  <w:tr w:rsidR="00BC7A69" w:rsidRPr="004D650E" w:rsidTr="00B5355F">
                    <w:trPr>
                      <w:trHeight w:val="255"/>
                    </w:trPr>
                    <w:tc>
                      <w:tcPr>
                        <w:tcW w:w="1357" w:type="dxa"/>
                        <w:noWrap/>
                        <w:tcMar>
                          <w:top w:w="15" w:type="dxa"/>
                          <w:left w:w="15" w:type="dxa"/>
                          <w:bottom w:w="0" w:type="dxa"/>
                          <w:right w:w="15" w:type="dxa"/>
                        </w:tcMar>
                        <w:vAlign w:val="bottom"/>
                      </w:tcPr>
                      <w:p w:rsidR="00BC7A69" w:rsidRPr="004D650E" w:rsidRDefault="00BC7A69" w:rsidP="00B5355F">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BC7A69" w:rsidRPr="004D650E" w:rsidRDefault="00BC7A69" w:rsidP="00B5355F">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BC7A69" w:rsidRPr="004D650E" w:rsidTr="00B5355F">
                    <w:trPr>
                      <w:trHeight w:val="255"/>
                    </w:trPr>
                    <w:tc>
                      <w:tcPr>
                        <w:tcW w:w="1357" w:type="dxa"/>
                        <w:noWrap/>
                        <w:tcMar>
                          <w:top w:w="15" w:type="dxa"/>
                          <w:left w:w="15" w:type="dxa"/>
                          <w:bottom w:w="0" w:type="dxa"/>
                          <w:right w:w="15" w:type="dxa"/>
                        </w:tcMar>
                        <w:vAlign w:val="bottom"/>
                        <w:hideMark/>
                      </w:tcPr>
                      <w:p w:rsidR="00BC7A69" w:rsidRPr="004D650E" w:rsidRDefault="00BC7A69" w:rsidP="00B5355F">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BC7A69" w:rsidRPr="004D650E" w:rsidRDefault="00BC7A69" w:rsidP="00B5355F">
                        <w:pPr>
                          <w:snapToGrid w:val="0"/>
                          <w:spacing w:line="240" w:lineRule="auto"/>
                          <w:ind w:firstLine="0"/>
                          <w:jc w:val="left"/>
                          <w:rPr>
                            <w:snapToGrid/>
                            <w:sz w:val="22"/>
                            <w:szCs w:val="22"/>
                          </w:rPr>
                        </w:pPr>
                      </w:p>
                    </w:tc>
                  </w:tr>
                  <w:tr w:rsidR="00BC7A69" w:rsidRPr="004D650E" w:rsidTr="00B5355F">
                    <w:trPr>
                      <w:trHeight w:val="255"/>
                    </w:trPr>
                    <w:tc>
                      <w:tcPr>
                        <w:tcW w:w="1357" w:type="dxa"/>
                        <w:noWrap/>
                        <w:tcMar>
                          <w:top w:w="15" w:type="dxa"/>
                          <w:left w:w="15" w:type="dxa"/>
                          <w:bottom w:w="0" w:type="dxa"/>
                          <w:right w:w="15" w:type="dxa"/>
                        </w:tcMar>
                        <w:vAlign w:val="bottom"/>
                      </w:tcPr>
                      <w:p w:rsidR="00BC7A69" w:rsidRPr="004D650E" w:rsidRDefault="00BC7A69" w:rsidP="00B5355F">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BC7A69" w:rsidRPr="004D650E" w:rsidRDefault="00BC7A69" w:rsidP="00B5355F">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BC7A69" w:rsidRDefault="00BC7A69" w:rsidP="00B5355F">
                  <w:pPr>
                    <w:spacing w:line="240" w:lineRule="auto"/>
                    <w:ind w:firstLine="0"/>
                    <w:rPr>
                      <w:sz w:val="20"/>
                      <w:szCs w:val="20"/>
                    </w:rPr>
                  </w:pPr>
                </w:p>
                <w:p w:rsidR="00BC7A69" w:rsidRDefault="00BC7A69" w:rsidP="00B5355F">
                  <w:pPr>
                    <w:spacing w:line="240" w:lineRule="auto"/>
                    <w:ind w:firstLine="0"/>
                    <w:rPr>
                      <w:sz w:val="20"/>
                      <w:szCs w:val="20"/>
                    </w:rPr>
                  </w:pPr>
                  <w:r w:rsidRPr="002E536F">
                    <w:rPr>
                      <w:sz w:val="20"/>
                      <w:szCs w:val="20"/>
                    </w:rPr>
                    <w:t>составили настоящий акт о нижеследующем:</w:t>
                  </w:r>
                </w:p>
                <w:p w:rsidR="00BC7A69" w:rsidRDefault="00BC7A69" w:rsidP="00B5355F">
                  <w:pPr>
                    <w:spacing w:line="240" w:lineRule="auto"/>
                    <w:ind w:firstLine="0"/>
                    <w:rPr>
                      <w:sz w:val="20"/>
                      <w:szCs w:val="20"/>
                    </w:rPr>
                  </w:pPr>
                </w:p>
                <w:p w:rsidR="00BC7A69" w:rsidRPr="00D949C5" w:rsidRDefault="00BC7A69" w:rsidP="00B5355F">
                  <w:pPr>
                    <w:spacing w:line="240" w:lineRule="auto"/>
                    <w:rPr>
                      <w:sz w:val="20"/>
                      <w:szCs w:val="20"/>
                    </w:rPr>
                  </w:pPr>
                </w:p>
              </w:tc>
            </w:tr>
            <w:tr w:rsidR="00BC7A69" w:rsidRPr="006C6697" w:rsidTr="00B5355F">
              <w:trPr>
                <w:trHeight w:val="255"/>
              </w:trPr>
              <w:tc>
                <w:tcPr>
                  <w:tcW w:w="9735" w:type="dxa"/>
                  <w:gridSpan w:val="9"/>
                  <w:noWrap/>
                  <w:tcMar>
                    <w:top w:w="15" w:type="dxa"/>
                    <w:left w:w="15" w:type="dxa"/>
                    <w:bottom w:w="0" w:type="dxa"/>
                    <w:right w:w="15" w:type="dxa"/>
                  </w:tcMar>
                  <w:vAlign w:val="bottom"/>
                  <w:hideMark/>
                </w:tcPr>
                <w:p w:rsidR="00BC7A69" w:rsidRDefault="00BC7A69" w:rsidP="00B5355F">
                  <w:pPr>
                    <w:snapToGrid w:val="0"/>
                    <w:spacing w:line="240" w:lineRule="auto"/>
                    <w:rPr>
                      <w:sz w:val="20"/>
                      <w:szCs w:val="20"/>
                    </w:rPr>
                  </w:pPr>
                  <w:r w:rsidRPr="00D949C5">
                    <w:rPr>
                      <w:sz w:val="20"/>
                      <w:szCs w:val="20"/>
                    </w:rPr>
                    <w:t>Сметная (договорная) стоимость по договору № _____  от  _________ 200__ г.  -  ___________ руб.</w:t>
                  </w:r>
                </w:p>
                <w:p w:rsidR="00BC7A69" w:rsidRPr="00D949C5" w:rsidRDefault="00BC7A69" w:rsidP="00B5355F">
                  <w:pPr>
                    <w:snapToGrid w:val="0"/>
                    <w:spacing w:line="240" w:lineRule="auto"/>
                    <w:rPr>
                      <w:i/>
                      <w:iCs/>
                      <w:sz w:val="20"/>
                      <w:szCs w:val="20"/>
                    </w:rPr>
                  </w:pPr>
                  <w:r w:rsidRPr="00D949C5">
                    <w:rPr>
                      <w:i/>
                      <w:iCs/>
                      <w:sz w:val="20"/>
                      <w:szCs w:val="20"/>
                    </w:rPr>
                    <w:lastRenderedPageBreak/>
                    <w:t xml:space="preserve"> </w:t>
                  </w:r>
                </w:p>
              </w:tc>
            </w:tr>
            <w:tr w:rsidR="00BC7A69" w:rsidRPr="006C6697" w:rsidTr="00B5355F">
              <w:trPr>
                <w:trHeight w:val="255"/>
              </w:trPr>
              <w:tc>
                <w:tcPr>
                  <w:tcW w:w="5283" w:type="dxa"/>
                  <w:gridSpan w:val="5"/>
                  <w:noWrap/>
                  <w:tcMar>
                    <w:top w:w="15" w:type="dxa"/>
                    <w:left w:w="15" w:type="dxa"/>
                    <w:bottom w:w="0" w:type="dxa"/>
                    <w:right w:w="15" w:type="dxa"/>
                  </w:tcMar>
                  <w:vAlign w:val="bottom"/>
                </w:tcPr>
                <w:p w:rsidR="00BC7A69" w:rsidRPr="00D949C5" w:rsidRDefault="00BC7A69" w:rsidP="00B5355F">
                  <w:pPr>
                    <w:spacing w:line="240" w:lineRule="auto"/>
                    <w:rPr>
                      <w:sz w:val="20"/>
                      <w:szCs w:val="20"/>
                    </w:rPr>
                  </w:pPr>
                </w:p>
                <w:p w:rsidR="00BC7A69" w:rsidRPr="00D949C5" w:rsidRDefault="00BC7A69" w:rsidP="00B5355F">
                  <w:pPr>
                    <w:snapToGrid w:val="0"/>
                    <w:spacing w:line="240" w:lineRule="auto"/>
                    <w:rPr>
                      <w:sz w:val="20"/>
                      <w:szCs w:val="20"/>
                    </w:rPr>
                  </w:pPr>
                </w:p>
              </w:tc>
              <w:tc>
                <w:tcPr>
                  <w:tcW w:w="4452" w:type="dxa"/>
                  <w:gridSpan w:val="4"/>
                  <w:hideMark/>
                </w:tcPr>
                <w:p w:rsidR="00BC7A69" w:rsidRPr="00D949C5" w:rsidRDefault="00BC7A69" w:rsidP="00B5355F">
                  <w:pPr>
                    <w:snapToGrid w:val="0"/>
                    <w:spacing w:line="240" w:lineRule="auto"/>
                    <w:ind w:right="180"/>
                    <w:jc w:val="right"/>
                    <w:rPr>
                      <w:sz w:val="20"/>
                      <w:szCs w:val="20"/>
                    </w:rPr>
                  </w:pPr>
                  <w:r w:rsidRPr="00D949C5">
                    <w:rPr>
                      <w:sz w:val="20"/>
                      <w:szCs w:val="20"/>
                    </w:rPr>
                    <w:t xml:space="preserve">               Этап № ______ </w:t>
                  </w:r>
                </w:p>
              </w:tc>
            </w:tr>
            <w:tr w:rsidR="00BC7A69" w:rsidRPr="006C6697" w:rsidTr="00B5355F">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Выполнено работ</w:t>
                  </w:r>
                </w:p>
              </w:tc>
            </w:tr>
            <w:tr w:rsidR="00BC7A69" w:rsidRPr="006C6697" w:rsidTr="00B5355F">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BC7A69" w:rsidRPr="00D949C5" w:rsidRDefault="00BC7A69" w:rsidP="00B5355F">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BC7A69" w:rsidRPr="00D949C5" w:rsidRDefault="00BC7A69" w:rsidP="00B5355F">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pacing w:line="240" w:lineRule="auto"/>
                    <w:ind w:firstLine="0"/>
                    <w:jc w:val="center"/>
                    <w:rPr>
                      <w:b/>
                      <w:bCs/>
                      <w:sz w:val="20"/>
                      <w:szCs w:val="20"/>
                    </w:rPr>
                  </w:pPr>
                  <w:r w:rsidRPr="00D949C5">
                    <w:rPr>
                      <w:b/>
                      <w:bCs/>
                      <w:sz w:val="20"/>
                      <w:szCs w:val="20"/>
                    </w:rPr>
                    <w:t xml:space="preserve">ед. </w:t>
                  </w:r>
                </w:p>
                <w:p w:rsidR="00BC7A69" w:rsidRPr="00D949C5" w:rsidRDefault="00BC7A69" w:rsidP="00B5355F">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pacing w:line="240" w:lineRule="auto"/>
                    <w:ind w:firstLine="0"/>
                    <w:jc w:val="center"/>
                    <w:rPr>
                      <w:b/>
                      <w:bCs/>
                      <w:sz w:val="20"/>
                      <w:szCs w:val="20"/>
                    </w:rPr>
                  </w:pPr>
                  <w:r w:rsidRPr="00D949C5">
                    <w:rPr>
                      <w:b/>
                      <w:bCs/>
                      <w:sz w:val="20"/>
                      <w:szCs w:val="20"/>
                    </w:rPr>
                    <w:t xml:space="preserve">цена за </w:t>
                  </w:r>
                </w:p>
                <w:p w:rsidR="00BC7A69" w:rsidRPr="00D949C5" w:rsidRDefault="00BC7A69" w:rsidP="00B5355F">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pacing w:line="240" w:lineRule="auto"/>
                    <w:ind w:firstLine="0"/>
                    <w:jc w:val="center"/>
                    <w:rPr>
                      <w:b/>
                      <w:bCs/>
                      <w:sz w:val="20"/>
                      <w:szCs w:val="20"/>
                    </w:rPr>
                  </w:pPr>
                  <w:r w:rsidRPr="00D949C5">
                    <w:rPr>
                      <w:b/>
                      <w:bCs/>
                      <w:sz w:val="20"/>
                      <w:szCs w:val="20"/>
                    </w:rPr>
                    <w:t xml:space="preserve">стоимость, </w:t>
                  </w:r>
                </w:p>
                <w:p w:rsidR="00BC7A69" w:rsidRPr="00D949C5" w:rsidRDefault="00BC7A69" w:rsidP="00B5355F">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в т.</w:t>
                  </w:r>
                  <w:r>
                    <w:rPr>
                      <w:b/>
                      <w:bCs/>
                      <w:sz w:val="20"/>
                      <w:szCs w:val="20"/>
                    </w:rPr>
                    <w:t xml:space="preserve"> </w:t>
                  </w:r>
                  <w:r w:rsidRPr="00D949C5">
                    <w:rPr>
                      <w:b/>
                      <w:bCs/>
                      <w:sz w:val="20"/>
                      <w:szCs w:val="20"/>
                    </w:rPr>
                    <w:t>ч. НДС, руб.</w:t>
                  </w:r>
                </w:p>
              </w:tc>
            </w:tr>
            <w:tr w:rsidR="00BC7A69" w:rsidRPr="006C6697" w:rsidTr="00B5355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7</w:t>
                  </w:r>
                </w:p>
              </w:tc>
            </w:tr>
            <w:tr w:rsidR="00BC7A69" w:rsidRPr="006C6697" w:rsidTr="00B5355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bl>
          <w:p w:rsidR="00BC7A69" w:rsidRPr="00D949C5" w:rsidRDefault="00BC7A69" w:rsidP="00B5355F">
            <w:pPr>
              <w:spacing w:line="240" w:lineRule="auto"/>
              <w:rPr>
                <w:sz w:val="20"/>
                <w:szCs w:val="20"/>
              </w:rPr>
            </w:pPr>
          </w:p>
          <w:p w:rsidR="00BC7A69" w:rsidRPr="00D949C5" w:rsidRDefault="00BC7A69" w:rsidP="00B5355F">
            <w:pPr>
              <w:spacing w:line="240" w:lineRule="auto"/>
              <w:rPr>
                <w:sz w:val="20"/>
                <w:szCs w:val="20"/>
              </w:rPr>
            </w:pPr>
            <w:r w:rsidRPr="00D949C5">
              <w:rPr>
                <w:sz w:val="20"/>
                <w:szCs w:val="20"/>
              </w:rPr>
              <w:t>Выполненные работы удовлетворяют условиям договора (техническ</w:t>
            </w:r>
            <w:r w:rsidR="003608B0">
              <w:rPr>
                <w:sz w:val="20"/>
                <w:szCs w:val="20"/>
              </w:rPr>
              <w:t>им</w:t>
            </w:r>
            <w:r w:rsidRPr="00D949C5">
              <w:rPr>
                <w:sz w:val="20"/>
                <w:szCs w:val="20"/>
              </w:rPr>
              <w:t xml:space="preserve"> </w:t>
            </w:r>
            <w:r w:rsidR="00496E24">
              <w:rPr>
                <w:sz w:val="20"/>
                <w:szCs w:val="20"/>
              </w:rPr>
              <w:t>требован</w:t>
            </w:r>
            <w:r w:rsidRPr="00D949C5">
              <w:rPr>
                <w:sz w:val="20"/>
                <w:szCs w:val="20"/>
              </w:rPr>
              <w:t>и</w:t>
            </w:r>
            <w:r w:rsidR="003608B0">
              <w:rPr>
                <w:sz w:val="20"/>
                <w:szCs w:val="20"/>
              </w:rPr>
              <w:t>ям</w:t>
            </w:r>
            <w:r w:rsidRPr="00D949C5">
              <w:rPr>
                <w:sz w:val="20"/>
                <w:szCs w:val="20"/>
              </w:rPr>
              <w:t>).</w:t>
            </w:r>
          </w:p>
          <w:p w:rsidR="00BC7A69" w:rsidRPr="00A45AC1" w:rsidRDefault="00BC7A69" w:rsidP="00B5355F">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BC7A69" w:rsidRPr="00D949C5" w:rsidRDefault="00BC7A69" w:rsidP="00B5355F">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BC7A69" w:rsidRPr="00803E4F" w:rsidTr="00B5355F">
              <w:trPr>
                <w:cantSplit/>
              </w:trPr>
              <w:tc>
                <w:tcPr>
                  <w:tcW w:w="4500" w:type="dxa"/>
                  <w:gridSpan w:val="2"/>
                  <w:tcMar>
                    <w:top w:w="0" w:type="dxa"/>
                    <w:left w:w="108" w:type="dxa"/>
                    <w:bottom w:w="0" w:type="dxa"/>
                    <w:right w:w="108" w:type="dxa"/>
                  </w:tcMar>
                  <w:hideMark/>
                </w:tcPr>
                <w:p w:rsidR="00BC7A69" w:rsidRPr="00803E4F" w:rsidRDefault="00BC7A69" w:rsidP="00B5355F">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BC7A69" w:rsidRPr="00803E4F" w:rsidRDefault="00BC7A69" w:rsidP="00B5355F">
                  <w:pPr>
                    <w:snapToGrid w:val="0"/>
                    <w:spacing w:line="240" w:lineRule="auto"/>
                    <w:rPr>
                      <w:sz w:val="20"/>
                      <w:szCs w:val="20"/>
                    </w:rPr>
                  </w:pPr>
                </w:p>
              </w:tc>
              <w:tc>
                <w:tcPr>
                  <w:tcW w:w="4500" w:type="dxa"/>
                  <w:gridSpan w:val="2"/>
                  <w:tcMar>
                    <w:top w:w="0" w:type="dxa"/>
                    <w:left w:w="108" w:type="dxa"/>
                    <w:bottom w:w="0" w:type="dxa"/>
                    <w:right w:w="108" w:type="dxa"/>
                  </w:tcMar>
                  <w:hideMark/>
                </w:tcPr>
                <w:p w:rsidR="00BC7A69" w:rsidRPr="00803E4F" w:rsidRDefault="00BC7A69" w:rsidP="00B5355F">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BC7A69" w:rsidRPr="00803E4F" w:rsidTr="00B5355F">
              <w:trPr>
                <w:cantSplit/>
              </w:trPr>
              <w:tc>
                <w:tcPr>
                  <w:tcW w:w="4500" w:type="dxa"/>
                  <w:gridSpan w:val="2"/>
                  <w:tcMar>
                    <w:top w:w="0" w:type="dxa"/>
                    <w:left w:w="108" w:type="dxa"/>
                    <w:bottom w:w="0" w:type="dxa"/>
                    <w:right w:w="108" w:type="dxa"/>
                  </w:tcMar>
                </w:tcPr>
                <w:p w:rsidR="00BC7A69" w:rsidRPr="00803E4F" w:rsidRDefault="00BC7A69" w:rsidP="00B5355F">
                  <w:pPr>
                    <w:snapToGrid w:val="0"/>
                    <w:spacing w:line="240" w:lineRule="auto"/>
                    <w:rPr>
                      <w:b/>
                      <w:bCs/>
                      <w:sz w:val="20"/>
                      <w:szCs w:val="20"/>
                    </w:rPr>
                  </w:pPr>
                </w:p>
              </w:tc>
              <w:tc>
                <w:tcPr>
                  <w:tcW w:w="0" w:type="auto"/>
                  <w:vMerge/>
                  <w:vAlign w:val="center"/>
                  <w:hideMark/>
                </w:tcPr>
                <w:p w:rsidR="00BC7A69" w:rsidRPr="00803E4F" w:rsidRDefault="00BC7A69" w:rsidP="00B5355F">
                  <w:pPr>
                    <w:spacing w:line="240" w:lineRule="auto"/>
                    <w:rPr>
                      <w:sz w:val="20"/>
                      <w:szCs w:val="20"/>
                    </w:rPr>
                  </w:pPr>
                </w:p>
              </w:tc>
              <w:tc>
                <w:tcPr>
                  <w:tcW w:w="4500" w:type="dxa"/>
                  <w:gridSpan w:val="2"/>
                  <w:tcMar>
                    <w:top w:w="0" w:type="dxa"/>
                    <w:left w:w="108" w:type="dxa"/>
                    <w:bottom w:w="0" w:type="dxa"/>
                    <w:right w:w="108" w:type="dxa"/>
                  </w:tcMar>
                </w:tcPr>
                <w:p w:rsidR="00BC7A69" w:rsidRPr="00803E4F" w:rsidRDefault="00BC7A69" w:rsidP="00B5355F">
                  <w:pPr>
                    <w:snapToGrid w:val="0"/>
                    <w:spacing w:line="240" w:lineRule="auto"/>
                    <w:rPr>
                      <w:b/>
                      <w:bCs/>
                      <w:sz w:val="20"/>
                      <w:szCs w:val="20"/>
                    </w:rPr>
                  </w:pPr>
                </w:p>
              </w:tc>
            </w:tr>
            <w:tr w:rsidR="00BC7A69" w:rsidRPr="006C6697" w:rsidTr="00B5355F">
              <w:trPr>
                <w:cantSplit/>
              </w:trPr>
              <w:tc>
                <w:tcPr>
                  <w:tcW w:w="454" w:type="dxa"/>
                  <w:vMerge w:val="restart"/>
                  <w:tcMar>
                    <w:top w:w="0" w:type="dxa"/>
                    <w:left w:w="108" w:type="dxa"/>
                    <w:bottom w:w="0" w:type="dxa"/>
                    <w:right w:w="108" w:type="dxa"/>
                  </w:tcMar>
                </w:tcPr>
                <w:p w:rsidR="00BC7A69" w:rsidRPr="00803E4F" w:rsidRDefault="00BC7A69" w:rsidP="00B5355F">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BC7A69" w:rsidRPr="006C6697" w:rsidRDefault="00BC7A69" w:rsidP="00B5355F">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BC7A69" w:rsidRPr="00803E4F" w:rsidRDefault="00BC7A69" w:rsidP="00B5355F">
                  <w:pPr>
                    <w:spacing w:line="240" w:lineRule="auto"/>
                    <w:rPr>
                      <w:sz w:val="20"/>
                      <w:szCs w:val="20"/>
                    </w:rPr>
                  </w:pPr>
                </w:p>
              </w:tc>
              <w:tc>
                <w:tcPr>
                  <w:tcW w:w="337" w:type="dxa"/>
                  <w:vMerge w:val="restart"/>
                  <w:tcMar>
                    <w:top w:w="0" w:type="dxa"/>
                    <w:left w:w="108" w:type="dxa"/>
                    <w:bottom w:w="0" w:type="dxa"/>
                    <w:right w:w="108" w:type="dxa"/>
                  </w:tcMar>
                </w:tcPr>
                <w:p w:rsidR="00BC7A69" w:rsidRPr="006C6697" w:rsidRDefault="00BC7A69" w:rsidP="00B5355F">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BC7A69" w:rsidRPr="006C6697" w:rsidRDefault="00BC7A69" w:rsidP="00B5355F">
                  <w:pPr>
                    <w:snapToGrid w:val="0"/>
                    <w:spacing w:line="240" w:lineRule="auto"/>
                    <w:jc w:val="center"/>
                    <w:rPr>
                      <w:sz w:val="20"/>
                      <w:szCs w:val="20"/>
                    </w:rPr>
                  </w:pPr>
                  <w:r w:rsidRPr="006C6697">
                    <w:rPr>
                      <w:i/>
                      <w:iCs/>
                      <w:sz w:val="20"/>
                      <w:szCs w:val="20"/>
                    </w:rPr>
                    <w:t>(должность)</w:t>
                  </w:r>
                </w:p>
              </w:tc>
            </w:tr>
            <w:tr w:rsidR="00BC7A69" w:rsidRPr="006C6697"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BC7A69" w:rsidRPr="006C6697" w:rsidRDefault="00BC7A69" w:rsidP="00B5355F">
                  <w:pPr>
                    <w:snapToGrid w:val="0"/>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BC7A69" w:rsidRPr="006C6697" w:rsidRDefault="00BC7A69" w:rsidP="00B5355F">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BC7A69" w:rsidRPr="00D949C5" w:rsidRDefault="00BC7A69" w:rsidP="00B5355F">
                  <w:pPr>
                    <w:snapToGrid w:val="0"/>
                    <w:spacing w:line="240" w:lineRule="auto"/>
                    <w:jc w:val="center"/>
                    <w:rPr>
                      <w:sz w:val="20"/>
                      <w:szCs w:val="20"/>
                    </w:rPr>
                  </w:pPr>
                  <w:r w:rsidRPr="00D949C5">
                    <w:rPr>
                      <w:i/>
                      <w:iCs/>
                      <w:sz w:val="20"/>
                      <w:szCs w:val="20"/>
                    </w:rPr>
                    <w:t>(подпись)</w:t>
                  </w:r>
                </w:p>
              </w:tc>
            </w:tr>
            <w:tr w:rsidR="00BC7A69" w:rsidRPr="006C6697"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BC7A69" w:rsidRPr="006C6697" w:rsidRDefault="00BC7A69" w:rsidP="00B5355F">
                  <w:pPr>
                    <w:snapToGrid w:val="0"/>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BC7A69" w:rsidRPr="006C6697" w:rsidRDefault="00BC7A69" w:rsidP="00B5355F">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BC7A69" w:rsidRPr="00D949C5" w:rsidRDefault="00BC7A69" w:rsidP="00B5355F">
                  <w:pPr>
                    <w:snapToGrid w:val="0"/>
                    <w:spacing w:line="240" w:lineRule="auto"/>
                    <w:jc w:val="center"/>
                    <w:rPr>
                      <w:sz w:val="20"/>
                      <w:szCs w:val="20"/>
                    </w:rPr>
                  </w:pPr>
                  <w:r w:rsidRPr="00D949C5">
                    <w:rPr>
                      <w:i/>
                      <w:iCs/>
                      <w:sz w:val="20"/>
                      <w:szCs w:val="20"/>
                    </w:rPr>
                    <w:t>(расшифровка подписи)</w:t>
                  </w:r>
                </w:p>
              </w:tc>
            </w:tr>
            <w:tr w:rsidR="00BC7A69" w:rsidRPr="00803E4F"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Mar>
                    <w:top w:w="0" w:type="dxa"/>
                    <w:left w:w="108" w:type="dxa"/>
                    <w:bottom w:w="0" w:type="dxa"/>
                    <w:right w:w="108" w:type="dxa"/>
                  </w:tcMar>
                </w:tcPr>
                <w:p w:rsidR="00BC7A69" w:rsidRPr="00803E4F" w:rsidRDefault="00BC7A69" w:rsidP="00B5355F">
                  <w:pPr>
                    <w:snapToGrid w:val="0"/>
                    <w:spacing w:line="240" w:lineRule="auto"/>
                    <w:rPr>
                      <w:sz w:val="20"/>
                      <w:szCs w:val="20"/>
                    </w:rPr>
                  </w:pPr>
                </w:p>
              </w:tc>
            </w:tr>
          </w:tbl>
          <w:p w:rsidR="00BC7A69" w:rsidRPr="0084430F" w:rsidRDefault="00BC7A69" w:rsidP="00B5355F">
            <w:pPr>
              <w:snapToGrid w:val="0"/>
              <w:spacing w:line="240" w:lineRule="auto"/>
              <w:ind w:right="-76"/>
              <w:jc w:val="center"/>
              <w:rPr>
                <w:szCs w:val="24"/>
              </w:rPr>
            </w:pPr>
          </w:p>
        </w:tc>
      </w:tr>
    </w:tbl>
    <w:p w:rsidR="00BC7A69" w:rsidRPr="00BF3F33" w:rsidRDefault="00BC7A69" w:rsidP="00BC7A69">
      <w:pPr>
        <w:spacing w:line="240" w:lineRule="auto"/>
        <w:ind w:left="5103"/>
        <w:rPr>
          <w:highlight w:val="yellow"/>
        </w:rPr>
      </w:pPr>
    </w:p>
    <w:p w:rsidR="00BC7A69" w:rsidRPr="00BF3F33" w:rsidRDefault="00BC7A69" w:rsidP="00BC7A69">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BC7A69" w:rsidRPr="0084430F" w:rsidTr="00B5355F">
        <w:tc>
          <w:tcPr>
            <w:tcW w:w="4785" w:type="dxa"/>
          </w:tcPr>
          <w:p w:rsidR="00BC7A69" w:rsidRPr="00BC4883" w:rsidRDefault="00BC7A69" w:rsidP="00B5355F">
            <w:pPr>
              <w:spacing w:line="240" w:lineRule="auto"/>
              <w:rPr>
                <w:b/>
                <w:sz w:val="24"/>
                <w:szCs w:val="24"/>
                <w:lang w:val="en-US"/>
              </w:rPr>
            </w:pPr>
            <w:r w:rsidRPr="007632A9">
              <w:rPr>
                <w:b/>
                <w:sz w:val="24"/>
                <w:szCs w:val="24"/>
              </w:rPr>
              <w:t>Заказчик</w:t>
            </w:r>
            <w:r>
              <w:rPr>
                <w:b/>
                <w:sz w:val="24"/>
                <w:szCs w:val="24"/>
                <w:lang w:val="en-US"/>
              </w:rPr>
              <w:t>:</w:t>
            </w:r>
          </w:p>
          <w:p w:rsidR="00BC7A69" w:rsidRDefault="00BC7A69" w:rsidP="00B5355F">
            <w:pPr>
              <w:spacing w:line="240" w:lineRule="auto"/>
              <w:rPr>
                <w:b/>
                <w:sz w:val="24"/>
                <w:szCs w:val="24"/>
              </w:rPr>
            </w:pPr>
          </w:p>
          <w:p w:rsidR="00BC7A69" w:rsidRPr="008476D0" w:rsidRDefault="00BC7A69" w:rsidP="00B5355F">
            <w:pPr>
              <w:spacing w:line="240" w:lineRule="auto"/>
              <w:rPr>
                <w:b/>
                <w:sz w:val="24"/>
                <w:szCs w:val="24"/>
              </w:rPr>
            </w:pPr>
            <w:r>
              <w:rPr>
                <w:b/>
                <w:sz w:val="24"/>
                <w:szCs w:val="24"/>
              </w:rPr>
              <w:t>____________/___________</w:t>
            </w:r>
          </w:p>
        </w:tc>
        <w:tc>
          <w:tcPr>
            <w:tcW w:w="4786" w:type="dxa"/>
          </w:tcPr>
          <w:p w:rsidR="00BC7A69" w:rsidRDefault="00BC7A69" w:rsidP="00B5355F">
            <w:pPr>
              <w:spacing w:line="240" w:lineRule="auto"/>
              <w:rPr>
                <w:b/>
                <w:sz w:val="24"/>
                <w:szCs w:val="24"/>
              </w:rPr>
            </w:pPr>
            <w:r w:rsidRPr="008476D0">
              <w:rPr>
                <w:b/>
                <w:sz w:val="24"/>
                <w:szCs w:val="24"/>
              </w:rPr>
              <w:t>Подрядчик:</w:t>
            </w:r>
          </w:p>
          <w:p w:rsidR="00BC7A69" w:rsidRDefault="00BC7A69" w:rsidP="00B5355F">
            <w:pPr>
              <w:spacing w:line="240" w:lineRule="auto"/>
              <w:rPr>
                <w:b/>
                <w:sz w:val="24"/>
                <w:szCs w:val="24"/>
              </w:rPr>
            </w:pPr>
          </w:p>
          <w:p w:rsidR="00BC7A69" w:rsidRPr="008476D0" w:rsidRDefault="00BC7A69" w:rsidP="00B5355F">
            <w:pPr>
              <w:spacing w:line="240" w:lineRule="auto"/>
              <w:rPr>
                <w:b/>
                <w:sz w:val="24"/>
                <w:szCs w:val="24"/>
              </w:rPr>
            </w:pPr>
            <w:r>
              <w:rPr>
                <w:b/>
                <w:sz w:val="24"/>
                <w:szCs w:val="24"/>
              </w:rPr>
              <w:t>____________/___________</w:t>
            </w:r>
          </w:p>
        </w:tc>
      </w:tr>
    </w:tbl>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firstLine="0"/>
        <w:jc w:val="left"/>
        <w:rPr>
          <w:sz w:val="22"/>
          <w:szCs w:val="22"/>
        </w:rPr>
        <w:sectPr w:rsidR="00BC7A69"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BC7A69" w:rsidRPr="00FA0444" w:rsidRDefault="00BC7A69" w:rsidP="00BC7A69">
            <w:pPr>
              <w:spacing w:line="240" w:lineRule="auto"/>
              <w:ind w:firstLine="0"/>
              <w:jc w:val="left"/>
              <w:rPr>
                <w:snapToGrid/>
                <w:sz w:val="18"/>
                <w:szCs w:val="18"/>
              </w:rPr>
            </w:pPr>
            <w:r w:rsidRPr="00FA0444">
              <w:rPr>
                <w:snapToGrid/>
                <w:sz w:val="18"/>
                <w:szCs w:val="18"/>
              </w:rPr>
              <w:t>Приложение №</w:t>
            </w:r>
            <w:r>
              <w:rPr>
                <w:snapToGrid/>
                <w:sz w:val="18"/>
                <w:szCs w:val="18"/>
              </w:rPr>
              <w:t>8</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r w:rsidRPr="00FA0444">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r w:rsidRPr="00FA0444">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p>
        </w:tc>
      </w:tr>
      <w:tr w:rsidR="00BC7A69" w:rsidRPr="00FA0444" w:rsidTr="00B5355F">
        <w:trPr>
          <w:trHeight w:val="31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1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Код</w:t>
            </w: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BC7A69" w:rsidRPr="00FA0444" w:rsidRDefault="00BC7A69" w:rsidP="00B5355F">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1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 </w:t>
            </w:r>
          </w:p>
        </w:tc>
      </w:tr>
      <w:tr w:rsidR="00BC7A69" w:rsidRPr="00FA0444" w:rsidTr="00B5355F">
        <w:trPr>
          <w:trHeight w:val="7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16"/>
                <w:szCs w:val="16"/>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13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1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Выполнено работ</w:t>
            </w:r>
          </w:p>
        </w:tc>
      </w:tr>
      <w:tr w:rsidR="00BC7A69" w:rsidRPr="00FA0444" w:rsidTr="00B5355F">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BC7A69" w:rsidRPr="00FA0444" w:rsidRDefault="00BC7A69" w:rsidP="00B5355F">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BC7A69" w:rsidRPr="00FA0444" w:rsidRDefault="00BC7A69" w:rsidP="00B5355F">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BC7A69" w:rsidRPr="00FA0444" w:rsidRDefault="00BC7A69" w:rsidP="00B5355F">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8</w:t>
            </w: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7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(расшифровка подписи)</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21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(расшифровка подписи)</w:t>
            </w:r>
          </w:p>
        </w:tc>
      </w:tr>
      <w:tr w:rsidR="00BC7A69" w:rsidRPr="00FA0444" w:rsidTr="00B5355F">
        <w:trPr>
          <w:trHeight w:val="210"/>
        </w:trPr>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r>
      <w:tr w:rsidR="00BC7A69" w:rsidRPr="00FA0444" w:rsidTr="00B5355F">
        <w:trPr>
          <w:trHeight w:val="315"/>
        </w:trPr>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bl>
    <w:p w:rsidR="00BC7A69" w:rsidRPr="00BF3F33" w:rsidRDefault="00BC7A69" w:rsidP="00BC7A69">
      <w:pPr>
        <w:spacing w:line="240" w:lineRule="auto"/>
        <w:ind w:left="5103"/>
        <w:rPr>
          <w:highlight w:val="yellow"/>
        </w:rPr>
      </w:pPr>
      <w:bookmarkStart w:id="41" w:name="RANGE!A1:AG42"/>
      <w:bookmarkStart w:id="42" w:name="RANGE!A1:AG40"/>
      <w:bookmarkEnd w:id="41"/>
      <w:bookmarkEnd w:id="42"/>
    </w:p>
    <w:tbl>
      <w:tblPr>
        <w:tblW w:w="0" w:type="auto"/>
        <w:tblLook w:val="0000" w:firstRow="0" w:lastRow="0" w:firstColumn="0" w:lastColumn="0" w:noHBand="0" w:noVBand="0"/>
      </w:tblPr>
      <w:tblGrid>
        <w:gridCol w:w="8647"/>
        <w:gridCol w:w="4786"/>
      </w:tblGrid>
      <w:tr w:rsidR="00BC7A69" w:rsidRPr="0084430F" w:rsidTr="00B5355F">
        <w:tc>
          <w:tcPr>
            <w:tcW w:w="8647" w:type="dxa"/>
          </w:tcPr>
          <w:p w:rsidR="00BC7A69" w:rsidRPr="00BC4883" w:rsidRDefault="00BC7A69" w:rsidP="00B5355F">
            <w:pPr>
              <w:spacing w:line="240" w:lineRule="auto"/>
              <w:rPr>
                <w:b/>
                <w:sz w:val="24"/>
                <w:szCs w:val="24"/>
                <w:lang w:val="en-US"/>
              </w:rPr>
            </w:pPr>
            <w:r w:rsidRPr="007632A9">
              <w:rPr>
                <w:b/>
                <w:sz w:val="24"/>
                <w:szCs w:val="24"/>
              </w:rPr>
              <w:t>Заказчик</w:t>
            </w:r>
            <w:r>
              <w:rPr>
                <w:b/>
                <w:sz w:val="24"/>
                <w:szCs w:val="24"/>
                <w:lang w:val="en-US"/>
              </w:rPr>
              <w:t>:</w:t>
            </w:r>
          </w:p>
          <w:p w:rsidR="00BC7A69" w:rsidRDefault="00BC7A69" w:rsidP="00B5355F">
            <w:pPr>
              <w:spacing w:line="240" w:lineRule="auto"/>
              <w:rPr>
                <w:b/>
                <w:sz w:val="24"/>
                <w:szCs w:val="24"/>
              </w:rPr>
            </w:pPr>
          </w:p>
          <w:p w:rsidR="00BC7A69" w:rsidRPr="008476D0" w:rsidRDefault="00BC7A69" w:rsidP="00B5355F">
            <w:pPr>
              <w:spacing w:line="240" w:lineRule="auto"/>
              <w:rPr>
                <w:b/>
                <w:sz w:val="24"/>
                <w:szCs w:val="24"/>
              </w:rPr>
            </w:pPr>
            <w:r>
              <w:rPr>
                <w:b/>
                <w:sz w:val="24"/>
                <w:szCs w:val="24"/>
              </w:rPr>
              <w:t>____________/___________</w:t>
            </w:r>
          </w:p>
        </w:tc>
        <w:tc>
          <w:tcPr>
            <w:tcW w:w="4786" w:type="dxa"/>
          </w:tcPr>
          <w:p w:rsidR="00BC7A69" w:rsidRDefault="00BC7A69" w:rsidP="00B5355F">
            <w:pPr>
              <w:spacing w:line="240" w:lineRule="auto"/>
              <w:rPr>
                <w:b/>
                <w:sz w:val="24"/>
                <w:szCs w:val="24"/>
              </w:rPr>
            </w:pPr>
            <w:r w:rsidRPr="008476D0">
              <w:rPr>
                <w:b/>
                <w:sz w:val="24"/>
                <w:szCs w:val="24"/>
              </w:rPr>
              <w:t>Подрядчик:</w:t>
            </w:r>
          </w:p>
          <w:p w:rsidR="00BC7A69" w:rsidRDefault="00BC7A69" w:rsidP="00B5355F">
            <w:pPr>
              <w:spacing w:line="240" w:lineRule="auto"/>
              <w:rPr>
                <w:b/>
                <w:sz w:val="24"/>
                <w:szCs w:val="24"/>
              </w:rPr>
            </w:pPr>
          </w:p>
          <w:p w:rsidR="00BC7A69" w:rsidRPr="008476D0" w:rsidRDefault="00BC7A69" w:rsidP="00B5355F">
            <w:pPr>
              <w:spacing w:line="240" w:lineRule="auto"/>
              <w:rPr>
                <w:b/>
                <w:sz w:val="24"/>
                <w:szCs w:val="24"/>
              </w:rPr>
            </w:pPr>
            <w:r>
              <w:rPr>
                <w:b/>
                <w:sz w:val="24"/>
                <w:szCs w:val="24"/>
              </w:rPr>
              <w:t>____________/___________</w:t>
            </w:r>
          </w:p>
        </w:tc>
      </w:tr>
    </w:tbl>
    <w:p w:rsidR="009D248A" w:rsidRDefault="009D248A" w:rsidP="009D248A">
      <w:pPr>
        <w:spacing w:line="240" w:lineRule="auto"/>
        <w:ind w:left="5103" w:firstLine="0"/>
        <w:rPr>
          <w:sz w:val="22"/>
          <w:szCs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Pr="009D248A" w:rsidRDefault="009D248A" w:rsidP="009D248A">
      <w:pPr>
        <w:spacing w:line="240" w:lineRule="auto"/>
        <w:ind w:left="9781" w:firstLine="0"/>
        <w:rPr>
          <w:sz w:val="22"/>
        </w:rPr>
      </w:pPr>
      <w:r w:rsidRPr="009D248A">
        <w:rPr>
          <w:sz w:val="22"/>
        </w:rPr>
        <w:t xml:space="preserve">Приложение № </w:t>
      </w:r>
      <w:r w:rsidRPr="009D248A">
        <w:rPr>
          <w:sz w:val="22"/>
          <w:szCs w:val="22"/>
        </w:rPr>
        <w:t>9</w:t>
      </w:r>
    </w:p>
    <w:p w:rsidR="009D248A" w:rsidRPr="009D248A" w:rsidRDefault="009D248A" w:rsidP="009D248A">
      <w:pPr>
        <w:spacing w:line="240" w:lineRule="auto"/>
        <w:ind w:left="9781" w:firstLine="0"/>
        <w:rPr>
          <w:sz w:val="22"/>
        </w:rPr>
      </w:pPr>
      <w:r w:rsidRPr="009D248A">
        <w:rPr>
          <w:sz w:val="22"/>
        </w:rPr>
        <w:t>к договору подряда</w:t>
      </w:r>
    </w:p>
    <w:p w:rsidR="009D248A" w:rsidRPr="00BC4883" w:rsidRDefault="009D248A" w:rsidP="009D248A">
      <w:pPr>
        <w:spacing w:line="240" w:lineRule="auto"/>
        <w:ind w:left="9781" w:firstLine="0"/>
        <w:rPr>
          <w:sz w:val="22"/>
          <w:highlight w:val="lightGray"/>
        </w:rPr>
      </w:pPr>
      <w:r w:rsidRPr="009D248A">
        <w:rPr>
          <w:sz w:val="22"/>
          <w:szCs w:val="22"/>
        </w:rPr>
        <w:t>от «____» __________ 20__ № ____</w:t>
      </w:r>
    </w:p>
    <w:p w:rsidR="009D248A" w:rsidRDefault="009D248A" w:rsidP="009D248A">
      <w:pPr>
        <w:spacing w:line="240" w:lineRule="auto"/>
        <w:ind w:left="9781" w:firstLine="0"/>
        <w:jc w:val="center"/>
        <w:rPr>
          <w:b/>
          <w:bCs/>
          <w:snapToGrid/>
          <w:color w:val="000000"/>
          <w:sz w:val="24"/>
          <w:szCs w:val="24"/>
        </w:rPr>
      </w:pPr>
    </w:p>
    <w:p w:rsidR="009D248A" w:rsidRPr="00857857" w:rsidRDefault="009D248A" w:rsidP="009D248A">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9D248A" w:rsidRPr="00857857" w:rsidRDefault="009D248A" w:rsidP="009D248A">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9D248A" w:rsidRPr="00857857" w:rsidRDefault="009D248A" w:rsidP="009D248A">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1"/>
        <w:gridCol w:w="804"/>
        <w:gridCol w:w="2669"/>
        <w:gridCol w:w="939"/>
        <w:gridCol w:w="3206"/>
        <w:gridCol w:w="1999"/>
        <w:gridCol w:w="2535"/>
        <w:gridCol w:w="2137"/>
      </w:tblGrid>
      <w:tr w:rsidR="009D248A" w:rsidRPr="00857857" w:rsidTr="00B5355F">
        <w:trPr>
          <w:trHeight w:val="1327"/>
        </w:trPr>
        <w:tc>
          <w:tcPr>
            <w:tcW w:w="288" w:type="dxa"/>
            <w:shd w:val="clear" w:color="auto" w:fill="auto"/>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w:t>
            </w:r>
          </w:p>
        </w:tc>
        <w:tc>
          <w:tcPr>
            <w:tcW w:w="863"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9D248A" w:rsidRPr="00857857" w:rsidRDefault="009D248A" w:rsidP="00B5355F">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9D248A" w:rsidRPr="00857857" w:rsidTr="00B5355F">
        <w:tc>
          <w:tcPr>
            <w:tcW w:w="288" w:type="dxa"/>
            <w:shd w:val="clear" w:color="auto" w:fill="auto"/>
            <w:vAlign w:val="center"/>
          </w:tcPr>
          <w:p w:rsidR="009D248A" w:rsidRPr="00857857" w:rsidRDefault="009D248A" w:rsidP="00B5355F">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9D248A" w:rsidRPr="00857857" w:rsidRDefault="009D248A" w:rsidP="00B5355F">
            <w:pPr>
              <w:spacing w:line="240" w:lineRule="auto"/>
              <w:ind w:firstLine="0"/>
              <w:jc w:val="center"/>
              <w:rPr>
                <w:b/>
                <w:snapToGrid/>
                <w:sz w:val="18"/>
                <w:szCs w:val="20"/>
                <w:lang w:val="en-US"/>
              </w:rPr>
            </w:pPr>
          </w:p>
        </w:tc>
        <w:tc>
          <w:tcPr>
            <w:tcW w:w="2880" w:type="dxa"/>
            <w:shd w:val="clear" w:color="auto" w:fill="auto"/>
            <w:vAlign w:val="center"/>
          </w:tcPr>
          <w:p w:rsidR="009D248A" w:rsidRPr="00857857" w:rsidRDefault="009D248A" w:rsidP="00B5355F">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3</w:t>
            </w:r>
          </w:p>
        </w:tc>
        <w:tc>
          <w:tcPr>
            <w:tcW w:w="3460"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4</w:t>
            </w:r>
          </w:p>
        </w:tc>
        <w:tc>
          <w:tcPr>
            <w:tcW w:w="2155"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5</w:t>
            </w:r>
          </w:p>
        </w:tc>
        <w:tc>
          <w:tcPr>
            <w:tcW w:w="2735" w:type="dxa"/>
            <w:vAlign w:val="center"/>
          </w:tcPr>
          <w:p w:rsidR="009D248A" w:rsidRPr="00857857" w:rsidRDefault="009D248A" w:rsidP="00B5355F">
            <w:pPr>
              <w:spacing w:line="240" w:lineRule="auto"/>
              <w:ind w:firstLine="0"/>
              <w:jc w:val="center"/>
              <w:rPr>
                <w:b/>
                <w:snapToGrid/>
                <w:sz w:val="18"/>
                <w:szCs w:val="20"/>
              </w:rPr>
            </w:pPr>
            <w:r w:rsidRPr="00857857">
              <w:rPr>
                <w:b/>
                <w:snapToGrid/>
                <w:sz w:val="18"/>
                <w:szCs w:val="20"/>
              </w:rPr>
              <w:t>6</w:t>
            </w:r>
          </w:p>
        </w:tc>
        <w:tc>
          <w:tcPr>
            <w:tcW w:w="2304"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7</w:t>
            </w:r>
          </w:p>
        </w:tc>
      </w:tr>
      <w:tr w:rsidR="009D248A" w:rsidRPr="00857857" w:rsidTr="00B5355F">
        <w:tc>
          <w:tcPr>
            <w:tcW w:w="288" w:type="dxa"/>
            <w:shd w:val="clear" w:color="auto" w:fill="auto"/>
            <w:vAlign w:val="center"/>
          </w:tcPr>
          <w:p w:rsidR="009D248A" w:rsidRPr="00857857" w:rsidRDefault="009D248A" w:rsidP="00B5355F">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9D248A" w:rsidRPr="00857857" w:rsidRDefault="009D248A" w:rsidP="00B5355F">
            <w:pPr>
              <w:spacing w:line="240" w:lineRule="auto"/>
              <w:ind w:firstLine="0"/>
              <w:jc w:val="center"/>
              <w:rPr>
                <w:i/>
                <w:snapToGrid/>
                <w:sz w:val="18"/>
                <w:szCs w:val="20"/>
              </w:rPr>
            </w:pPr>
          </w:p>
        </w:tc>
        <w:tc>
          <w:tcPr>
            <w:tcW w:w="2880" w:type="dxa"/>
            <w:shd w:val="clear" w:color="auto" w:fill="auto"/>
            <w:vAlign w:val="center"/>
          </w:tcPr>
          <w:p w:rsidR="009D248A" w:rsidRPr="00857857" w:rsidRDefault="009D248A" w:rsidP="00B5355F">
            <w:pPr>
              <w:spacing w:line="240" w:lineRule="auto"/>
              <w:ind w:firstLine="0"/>
              <w:jc w:val="center"/>
              <w:rPr>
                <w:i/>
                <w:snapToGrid/>
                <w:sz w:val="18"/>
                <w:szCs w:val="20"/>
              </w:rPr>
            </w:pPr>
          </w:p>
        </w:tc>
        <w:tc>
          <w:tcPr>
            <w:tcW w:w="1009" w:type="dxa"/>
          </w:tcPr>
          <w:p w:rsidR="009D248A" w:rsidRPr="00857857" w:rsidRDefault="009D248A" w:rsidP="00B5355F">
            <w:pPr>
              <w:spacing w:line="240" w:lineRule="auto"/>
              <w:ind w:firstLine="0"/>
              <w:jc w:val="center"/>
              <w:rPr>
                <w:i/>
                <w:snapToGrid/>
                <w:sz w:val="18"/>
                <w:szCs w:val="20"/>
              </w:rPr>
            </w:pPr>
          </w:p>
        </w:tc>
        <w:tc>
          <w:tcPr>
            <w:tcW w:w="3460" w:type="dxa"/>
          </w:tcPr>
          <w:p w:rsidR="009D248A" w:rsidRPr="00857857" w:rsidRDefault="009D248A" w:rsidP="00B5355F">
            <w:pPr>
              <w:spacing w:line="240" w:lineRule="auto"/>
              <w:ind w:firstLine="0"/>
              <w:jc w:val="center"/>
              <w:rPr>
                <w:i/>
                <w:snapToGrid/>
                <w:sz w:val="18"/>
                <w:szCs w:val="20"/>
              </w:rPr>
            </w:pPr>
          </w:p>
        </w:tc>
        <w:tc>
          <w:tcPr>
            <w:tcW w:w="2155" w:type="dxa"/>
          </w:tcPr>
          <w:p w:rsidR="009D248A" w:rsidRPr="00857857" w:rsidRDefault="009D248A" w:rsidP="00B5355F">
            <w:pPr>
              <w:spacing w:line="240" w:lineRule="auto"/>
              <w:ind w:firstLine="0"/>
              <w:jc w:val="center"/>
              <w:rPr>
                <w:i/>
                <w:snapToGrid/>
                <w:sz w:val="18"/>
                <w:szCs w:val="20"/>
              </w:rPr>
            </w:pPr>
          </w:p>
        </w:tc>
        <w:tc>
          <w:tcPr>
            <w:tcW w:w="2735" w:type="dxa"/>
            <w:vAlign w:val="center"/>
          </w:tcPr>
          <w:p w:rsidR="009D248A" w:rsidRPr="00857857" w:rsidRDefault="009D248A" w:rsidP="00B5355F">
            <w:pPr>
              <w:spacing w:line="240" w:lineRule="auto"/>
              <w:ind w:firstLine="0"/>
              <w:jc w:val="center"/>
              <w:rPr>
                <w:i/>
                <w:snapToGrid/>
                <w:sz w:val="18"/>
                <w:szCs w:val="20"/>
              </w:rPr>
            </w:pPr>
          </w:p>
        </w:tc>
        <w:tc>
          <w:tcPr>
            <w:tcW w:w="2304" w:type="dxa"/>
          </w:tcPr>
          <w:p w:rsidR="009D248A" w:rsidRPr="00857857" w:rsidRDefault="009D248A" w:rsidP="00B5355F">
            <w:pPr>
              <w:spacing w:line="240" w:lineRule="auto"/>
              <w:ind w:firstLine="0"/>
              <w:jc w:val="center"/>
              <w:rPr>
                <w:i/>
                <w:snapToGrid/>
                <w:sz w:val="18"/>
                <w:szCs w:val="20"/>
              </w:rPr>
            </w:pPr>
          </w:p>
        </w:tc>
      </w:tr>
    </w:tbl>
    <w:p w:rsidR="009D248A" w:rsidRPr="00857857" w:rsidRDefault="009D248A" w:rsidP="009D248A">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38"/>
        <w:gridCol w:w="1869"/>
        <w:gridCol w:w="1870"/>
        <w:gridCol w:w="2269"/>
        <w:gridCol w:w="1337"/>
        <w:gridCol w:w="1337"/>
        <w:gridCol w:w="804"/>
        <w:gridCol w:w="2536"/>
      </w:tblGrid>
      <w:tr w:rsidR="009D248A" w:rsidRPr="00857857" w:rsidTr="00B5355F">
        <w:trPr>
          <w:trHeight w:val="1289"/>
        </w:trPr>
        <w:tc>
          <w:tcPr>
            <w:tcW w:w="2694"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9D248A" w:rsidRPr="00857857" w:rsidRDefault="009D248A" w:rsidP="00B5355F">
            <w:pPr>
              <w:spacing w:line="240" w:lineRule="auto"/>
              <w:ind w:firstLine="0"/>
              <w:jc w:val="center"/>
              <w:rPr>
                <w:snapToGrid/>
                <w:sz w:val="18"/>
                <w:szCs w:val="20"/>
              </w:rPr>
            </w:pPr>
          </w:p>
          <w:p w:rsidR="009D248A" w:rsidRPr="00857857" w:rsidRDefault="009D248A" w:rsidP="00B5355F">
            <w:pPr>
              <w:spacing w:line="240" w:lineRule="auto"/>
              <w:ind w:firstLine="0"/>
              <w:jc w:val="center"/>
              <w:rPr>
                <w:snapToGrid/>
                <w:sz w:val="18"/>
                <w:szCs w:val="20"/>
              </w:rPr>
            </w:pPr>
            <w:r w:rsidRPr="00857857">
              <w:rPr>
                <w:snapToGrid/>
                <w:sz w:val="18"/>
                <w:szCs w:val="20"/>
              </w:rPr>
              <w:t>Стоимость договора (с</w:t>
            </w:r>
          </w:p>
          <w:p w:rsidR="009D248A" w:rsidRPr="00857857" w:rsidRDefault="009D248A" w:rsidP="00B5355F">
            <w:pPr>
              <w:spacing w:line="240" w:lineRule="auto"/>
              <w:ind w:firstLine="0"/>
              <w:jc w:val="center"/>
              <w:rPr>
                <w:snapToGrid/>
                <w:sz w:val="18"/>
                <w:szCs w:val="20"/>
              </w:rPr>
            </w:pPr>
            <w:r w:rsidRPr="00857857">
              <w:rPr>
                <w:snapToGrid/>
                <w:sz w:val="18"/>
                <w:szCs w:val="20"/>
              </w:rPr>
              <w:t>НДС)</w:t>
            </w:r>
          </w:p>
          <w:p w:rsidR="009D248A" w:rsidRPr="00857857" w:rsidRDefault="009D248A" w:rsidP="00B5355F">
            <w:pPr>
              <w:spacing w:line="240" w:lineRule="auto"/>
              <w:ind w:firstLine="0"/>
              <w:jc w:val="center"/>
              <w:rPr>
                <w:snapToGrid/>
                <w:sz w:val="18"/>
                <w:szCs w:val="20"/>
              </w:rPr>
            </w:pPr>
          </w:p>
        </w:tc>
        <w:tc>
          <w:tcPr>
            <w:tcW w:w="851" w:type="dxa"/>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9D248A" w:rsidRPr="00857857" w:rsidTr="00B5355F">
        <w:tc>
          <w:tcPr>
            <w:tcW w:w="2694"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8</w:t>
            </w:r>
          </w:p>
        </w:tc>
        <w:tc>
          <w:tcPr>
            <w:tcW w:w="1984"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9</w:t>
            </w:r>
          </w:p>
        </w:tc>
        <w:tc>
          <w:tcPr>
            <w:tcW w:w="1985"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10</w:t>
            </w:r>
          </w:p>
        </w:tc>
        <w:tc>
          <w:tcPr>
            <w:tcW w:w="2409"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9D248A" w:rsidRPr="00857857" w:rsidRDefault="009D248A" w:rsidP="00B5355F">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9D248A" w:rsidRPr="00857857" w:rsidRDefault="009D248A" w:rsidP="00B5355F">
            <w:pPr>
              <w:spacing w:line="240" w:lineRule="auto"/>
              <w:ind w:firstLine="0"/>
              <w:jc w:val="center"/>
              <w:rPr>
                <w:b/>
                <w:snapToGrid/>
                <w:sz w:val="18"/>
                <w:szCs w:val="20"/>
              </w:rPr>
            </w:pPr>
            <w:r w:rsidRPr="00857857">
              <w:rPr>
                <w:b/>
                <w:snapToGrid/>
                <w:sz w:val="18"/>
                <w:szCs w:val="20"/>
              </w:rPr>
              <w:t>13</w:t>
            </w:r>
          </w:p>
        </w:tc>
        <w:tc>
          <w:tcPr>
            <w:tcW w:w="851" w:type="dxa"/>
          </w:tcPr>
          <w:p w:rsidR="009D248A" w:rsidRPr="00857857" w:rsidRDefault="009D248A" w:rsidP="00B5355F">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9D248A" w:rsidRPr="00857857" w:rsidRDefault="009D248A" w:rsidP="00B5355F">
            <w:pPr>
              <w:tabs>
                <w:tab w:val="left" w:pos="1531"/>
              </w:tabs>
              <w:spacing w:line="240" w:lineRule="auto"/>
              <w:ind w:right="113" w:firstLine="0"/>
              <w:jc w:val="center"/>
              <w:rPr>
                <w:b/>
                <w:snapToGrid/>
                <w:sz w:val="18"/>
                <w:szCs w:val="20"/>
              </w:rPr>
            </w:pPr>
            <w:r w:rsidRPr="00857857">
              <w:rPr>
                <w:b/>
                <w:snapToGrid/>
                <w:sz w:val="18"/>
                <w:szCs w:val="20"/>
              </w:rPr>
              <w:t>15</w:t>
            </w:r>
          </w:p>
        </w:tc>
      </w:tr>
      <w:tr w:rsidR="009D248A" w:rsidRPr="00857857" w:rsidTr="00B5355F">
        <w:tc>
          <w:tcPr>
            <w:tcW w:w="2694" w:type="dxa"/>
          </w:tcPr>
          <w:p w:rsidR="009D248A" w:rsidRPr="00857857" w:rsidRDefault="009D248A" w:rsidP="00B5355F">
            <w:pPr>
              <w:spacing w:line="240" w:lineRule="auto"/>
              <w:ind w:firstLine="0"/>
              <w:jc w:val="center"/>
              <w:rPr>
                <w:i/>
                <w:snapToGrid/>
                <w:sz w:val="18"/>
                <w:szCs w:val="20"/>
              </w:rPr>
            </w:pPr>
          </w:p>
        </w:tc>
        <w:tc>
          <w:tcPr>
            <w:tcW w:w="1984" w:type="dxa"/>
          </w:tcPr>
          <w:p w:rsidR="009D248A" w:rsidRPr="00857857" w:rsidRDefault="009D248A" w:rsidP="00B5355F">
            <w:pPr>
              <w:spacing w:line="240" w:lineRule="auto"/>
              <w:ind w:firstLine="0"/>
              <w:jc w:val="center"/>
              <w:rPr>
                <w:i/>
                <w:snapToGrid/>
                <w:sz w:val="18"/>
                <w:szCs w:val="20"/>
              </w:rPr>
            </w:pPr>
          </w:p>
        </w:tc>
        <w:tc>
          <w:tcPr>
            <w:tcW w:w="1985" w:type="dxa"/>
          </w:tcPr>
          <w:p w:rsidR="009D248A" w:rsidRPr="00857857" w:rsidRDefault="009D248A" w:rsidP="00B5355F">
            <w:pPr>
              <w:spacing w:line="240" w:lineRule="auto"/>
              <w:ind w:firstLine="0"/>
              <w:jc w:val="center"/>
              <w:rPr>
                <w:i/>
                <w:snapToGrid/>
                <w:sz w:val="18"/>
                <w:szCs w:val="20"/>
              </w:rPr>
            </w:pPr>
          </w:p>
        </w:tc>
        <w:tc>
          <w:tcPr>
            <w:tcW w:w="2409" w:type="dxa"/>
          </w:tcPr>
          <w:p w:rsidR="009D248A" w:rsidRPr="00857857" w:rsidRDefault="009D248A" w:rsidP="00B5355F">
            <w:pPr>
              <w:spacing w:line="240" w:lineRule="auto"/>
              <w:ind w:firstLine="0"/>
              <w:jc w:val="center"/>
              <w:rPr>
                <w:i/>
                <w:snapToGrid/>
                <w:sz w:val="18"/>
                <w:szCs w:val="20"/>
              </w:rPr>
            </w:pPr>
          </w:p>
        </w:tc>
        <w:tc>
          <w:tcPr>
            <w:tcW w:w="1418" w:type="dxa"/>
            <w:shd w:val="clear" w:color="auto" w:fill="auto"/>
            <w:vAlign w:val="center"/>
          </w:tcPr>
          <w:p w:rsidR="009D248A" w:rsidRPr="00857857" w:rsidRDefault="009D248A" w:rsidP="00B5355F">
            <w:pPr>
              <w:spacing w:line="240" w:lineRule="auto"/>
              <w:ind w:firstLine="0"/>
              <w:jc w:val="center"/>
              <w:rPr>
                <w:i/>
                <w:snapToGrid/>
                <w:sz w:val="18"/>
                <w:szCs w:val="20"/>
              </w:rPr>
            </w:pPr>
          </w:p>
        </w:tc>
        <w:tc>
          <w:tcPr>
            <w:tcW w:w="1417" w:type="dxa"/>
            <w:shd w:val="clear" w:color="auto" w:fill="auto"/>
            <w:vAlign w:val="center"/>
          </w:tcPr>
          <w:p w:rsidR="009D248A" w:rsidRPr="00857857" w:rsidRDefault="009D248A" w:rsidP="00B5355F">
            <w:pPr>
              <w:spacing w:line="240" w:lineRule="auto"/>
              <w:ind w:firstLine="0"/>
              <w:jc w:val="center"/>
              <w:rPr>
                <w:i/>
                <w:snapToGrid/>
                <w:sz w:val="18"/>
                <w:szCs w:val="20"/>
              </w:rPr>
            </w:pPr>
          </w:p>
        </w:tc>
        <w:tc>
          <w:tcPr>
            <w:tcW w:w="851" w:type="dxa"/>
          </w:tcPr>
          <w:p w:rsidR="009D248A" w:rsidRPr="00857857" w:rsidRDefault="009D248A" w:rsidP="00B5355F">
            <w:pPr>
              <w:spacing w:line="240" w:lineRule="auto"/>
              <w:ind w:firstLine="0"/>
              <w:jc w:val="center"/>
              <w:rPr>
                <w:i/>
                <w:snapToGrid/>
                <w:sz w:val="18"/>
                <w:szCs w:val="20"/>
              </w:rPr>
            </w:pPr>
          </w:p>
        </w:tc>
        <w:tc>
          <w:tcPr>
            <w:tcW w:w="2693" w:type="dxa"/>
            <w:vAlign w:val="center"/>
          </w:tcPr>
          <w:p w:rsidR="009D248A" w:rsidRPr="00857857" w:rsidRDefault="009D248A" w:rsidP="00B5355F">
            <w:pPr>
              <w:spacing w:line="240" w:lineRule="auto"/>
              <w:ind w:firstLine="0"/>
              <w:jc w:val="center"/>
              <w:rPr>
                <w:i/>
                <w:snapToGrid/>
                <w:sz w:val="18"/>
                <w:szCs w:val="20"/>
              </w:rPr>
            </w:pPr>
          </w:p>
        </w:tc>
      </w:tr>
    </w:tbl>
    <w:p w:rsidR="009D248A" w:rsidRPr="00857857" w:rsidRDefault="009D248A" w:rsidP="009D248A">
      <w:pPr>
        <w:widowControl w:val="0"/>
        <w:spacing w:line="240" w:lineRule="auto"/>
        <w:ind w:firstLine="0"/>
        <w:jc w:val="left"/>
        <w:rPr>
          <w:snapToGrid/>
          <w:color w:val="000000"/>
          <w:sz w:val="24"/>
          <w:szCs w:val="24"/>
        </w:rPr>
      </w:pPr>
    </w:p>
    <w:p w:rsidR="009D248A" w:rsidRPr="00857857" w:rsidRDefault="009D248A" w:rsidP="009D248A">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9D248A" w:rsidRDefault="009D248A" w:rsidP="009D248A">
      <w:pPr>
        <w:widowControl w:val="0"/>
        <w:spacing w:line="240" w:lineRule="auto"/>
        <w:ind w:firstLine="0"/>
        <w:jc w:val="left"/>
        <w:rPr>
          <w:snapToGrid/>
          <w:sz w:val="24"/>
          <w:szCs w:val="24"/>
        </w:rPr>
      </w:pPr>
      <w:r w:rsidRPr="00857857">
        <w:rPr>
          <w:snapToGrid/>
          <w:color w:val="000000"/>
          <w:sz w:val="24"/>
          <w:szCs w:val="24"/>
        </w:rPr>
        <w:lastRenderedPageBreak/>
        <w:t>Дата составления справки _________</w:t>
      </w:r>
      <w:r w:rsidRPr="00857857">
        <w:rPr>
          <w:snapToGrid/>
          <w:sz w:val="24"/>
          <w:szCs w:val="24"/>
        </w:rPr>
        <w:t xml:space="preserve">     </w:t>
      </w:r>
    </w:p>
    <w:p w:rsidR="009D248A" w:rsidRDefault="009D248A" w:rsidP="009D248A">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9D248A" w:rsidRPr="001A7726" w:rsidTr="00B5355F">
        <w:tc>
          <w:tcPr>
            <w:tcW w:w="7513" w:type="dxa"/>
          </w:tcPr>
          <w:p w:rsidR="009D248A" w:rsidRPr="001A7726" w:rsidRDefault="009D248A" w:rsidP="00B5355F">
            <w:pPr>
              <w:spacing w:line="240" w:lineRule="auto"/>
              <w:ind w:firstLine="0"/>
              <w:rPr>
                <w:b/>
                <w:sz w:val="24"/>
              </w:rPr>
            </w:pPr>
            <w:r w:rsidRPr="001A7726">
              <w:rPr>
                <w:b/>
                <w:sz w:val="24"/>
              </w:rPr>
              <w:t>Заказчик:</w:t>
            </w:r>
          </w:p>
        </w:tc>
        <w:tc>
          <w:tcPr>
            <w:tcW w:w="8789" w:type="dxa"/>
          </w:tcPr>
          <w:p w:rsidR="009D248A" w:rsidRPr="001A7726" w:rsidRDefault="009D248A" w:rsidP="00B5355F">
            <w:pPr>
              <w:spacing w:line="240" w:lineRule="auto"/>
              <w:ind w:firstLine="0"/>
              <w:rPr>
                <w:b/>
                <w:sz w:val="24"/>
              </w:rPr>
            </w:pPr>
            <w:r w:rsidRPr="001A7726">
              <w:rPr>
                <w:b/>
                <w:sz w:val="24"/>
              </w:rPr>
              <w:t>Подрядчик:</w:t>
            </w:r>
          </w:p>
        </w:tc>
      </w:tr>
      <w:tr w:rsidR="009D248A" w:rsidRPr="00F43F0D" w:rsidTr="00B5355F">
        <w:tc>
          <w:tcPr>
            <w:tcW w:w="7513" w:type="dxa"/>
          </w:tcPr>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r w:rsidRPr="00F43F0D">
              <w:rPr>
                <w:sz w:val="22"/>
                <w:szCs w:val="22"/>
              </w:rPr>
              <w:t xml:space="preserve">_______________ / _______________ </w:t>
            </w:r>
          </w:p>
        </w:tc>
        <w:tc>
          <w:tcPr>
            <w:tcW w:w="8789" w:type="dxa"/>
          </w:tcPr>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r w:rsidRPr="00F43F0D">
              <w:rPr>
                <w:sz w:val="22"/>
                <w:szCs w:val="22"/>
              </w:rPr>
              <w:t xml:space="preserve">_______________ / _______________ </w:t>
            </w:r>
          </w:p>
          <w:p w:rsidR="009D248A" w:rsidRPr="00F43F0D" w:rsidRDefault="009D248A" w:rsidP="00B5355F">
            <w:pPr>
              <w:spacing w:line="240" w:lineRule="auto"/>
              <w:ind w:firstLine="0"/>
              <w:rPr>
                <w:sz w:val="22"/>
                <w:szCs w:val="22"/>
              </w:rPr>
            </w:pPr>
          </w:p>
        </w:tc>
      </w:tr>
    </w:tbl>
    <w:p w:rsidR="009D248A" w:rsidRDefault="009D248A" w:rsidP="009D248A">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w:t>
      </w:r>
      <w:r>
        <w:rPr>
          <w:snapToGrid/>
          <w:sz w:val="20"/>
          <w:szCs w:val="20"/>
        </w:rPr>
        <w:t xml:space="preserve"> </w:t>
      </w:r>
      <w:r w:rsidRPr="00857857">
        <w:rPr>
          <w:snapToGrid/>
          <w:sz w:val="20"/>
          <w:szCs w:val="20"/>
        </w:rPr>
        <w:t>предприятия.</w:t>
      </w:r>
      <w:r w:rsidRPr="00857857">
        <w:rPr>
          <w:snapToGrid/>
          <w:sz w:val="24"/>
          <w:szCs w:val="24"/>
        </w:rPr>
        <w:t xml:space="preserve">   </w:t>
      </w:r>
    </w:p>
    <w:p w:rsidR="009D248A" w:rsidRDefault="009D248A" w:rsidP="009D248A">
      <w:pPr>
        <w:spacing w:line="240" w:lineRule="auto"/>
        <w:ind w:left="5103" w:firstLine="0"/>
        <w:rPr>
          <w:sz w:val="22"/>
          <w:szCs w:val="22"/>
        </w:rPr>
      </w:pPr>
    </w:p>
    <w:p w:rsidR="00BC7A69" w:rsidRDefault="00BC7A69" w:rsidP="00BC7A69">
      <w:pPr>
        <w:spacing w:line="240" w:lineRule="auto"/>
        <w:ind w:left="5103" w:firstLine="0"/>
        <w:rPr>
          <w:sz w:val="22"/>
          <w:szCs w:val="22"/>
        </w:rPr>
        <w:sectPr w:rsidR="00BC7A69" w:rsidSect="005C255C">
          <w:pgSz w:w="16838" w:h="11906" w:orient="landscape" w:code="9"/>
          <w:pgMar w:top="1418" w:right="1134" w:bottom="851" w:left="1134" w:header="567" w:footer="284" w:gutter="0"/>
          <w:cols w:space="708"/>
          <w:docGrid w:linePitch="360"/>
        </w:sectPr>
      </w:pPr>
    </w:p>
    <w:p w:rsidR="00BC7A69" w:rsidRDefault="00BC7A69" w:rsidP="00933D09">
      <w:pPr>
        <w:spacing w:line="240" w:lineRule="auto"/>
        <w:ind w:left="5103" w:firstLine="0"/>
        <w:rPr>
          <w:sz w:val="22"/>
          <w:szCs w:val="22"/>
        </w:rPr>
      </w:pPr>
    </w:p>
    <w:p w:rsidR="00045920" w:rsidRPr="00BC4883" w:rsidRDefault="00045920" w:rsidP="00045920">
      <w:pPr>
        <w:spacing w:line="240" w:lineRule="auto"/>
        <w:ind w:left="5103" w:firstLine="0"/>
        <w:rPr>
          <w:sz w:val="22"/>
          <w:highlight w:val="lightGray"/>
        </w:rPr>
      </w:pPr>
      <w:r w:rsidRPr="00BC4883">
        <w:rPr>
          <w:sz w:val="22"/>
          <w:highlight w:val="lightGray"/>
        </w:rPr>
        <w:t xml:space="preserve">Приложение № </w:t>
      </w:r>
      <w:r w:rsidRPr="00BC4883">
        <w:rPr>
          <w:sz w:val="22"/>
          <w:szCs w:val="22"/>
          <w:highlight w:val="lightGray"/>
        </w:rPr>
        <w:t>1</w:t>
      </w:r>
      <w:r>
        <w:rPr>
          <w:sz w:val="22"/>
          <w:szCs w:val="22"/>
          <w:highlight w:val="lightGray"/>
        </w:rPr>
        <w:t>0</w:t>
      </w:r>
    </w:p>
    <w:p w:rsidR="00045920" w:rsidRPr="00BC4883" w:rsidRDefault="00045920" w:rsidP="00045920">
      <w:pPr>
        <w:spacing w:line="240" w:lineRule="auto"/>
        <w:ind w:left="5103" w:firstLine="0"/>
        <w:rPr>
          <w:sz w:val="22"/>
          <w:highlight w:val="lightGray"/>
        </w:rPr>
      </w:pPr>
      <w:r w:rsidRPr="00BC4883">
        <w:rPr>
          <w:sz w:val="22"/>
          <w:highlight w:val="lightGray"/>
        </w:rPr>
        <w:t>к договору подряда</w:t>
      </w:r>
    </w:p>
    <w:p w:rsidR="00045920" w:rsidRPr="00BC4883" w:rsidRDefault="00045920" w:rsidP="00045920">
      <w:pPr>
        <w:spacing w:line="240" w:lineRule="auto"/>
        <w:ind w:left="5103" w:firstLine="0"/>
        <w:rPr>
          <w:sz w:val="22"/>
          <w:highlight w:val="lightGray"/>
        </w:rPr>
      </w:pPr>
      <w:r w:rsidRPr="00BC4883">
        <w:rPr>
          <w:sz w:val="22"/>
          <w:szCs w:val="22"/>
          <w:highlight w:val="lightGray"/>
        </w:rPr>
        <w:t>от «____» __________ 20__ № ____</w:t>
      </w:r>
    </w:p>
    <w:p w:rsidR="00045920" w:rsidRPr="00BC4883" w:rsidRDefault="00045920" w:rsidP="00045920">
      <w:pPr>
        <w:spacing w:line="240" w:lineRule="auto"/>
        <w:jc w:val="center"/>
        <w:rPr>
          <w:b/>
          <w:sz w:val="22"/>
          <w:highlight w:val="lightGray"/>
        </w:rPr>
      </w:pPr>
    </w:p>
    <w:p w:rsidR="00045920" w:rsidRPr="00BC4883" w:rsidRDefault="00045920" w:rsidP="00045920">
      <w:pPr>
        <w:spacing w:line="240" w:lineRule="auto"/>
        <w:jc w:val="center"/>
        <w:rPr>
          <w:b/>
          <w:sz w:val="22"/>
          <w:highlight w:val="lightGray"/>
        </w:rPr>
      </w:pPr>
    </w:p>
    <w:p w:rsidR="00045920" w:rsidRPr="00BC4883" w:rsidRDefault="00045920" w:rsidP="00045920">
      <w:pPr>
        <w:spacing w:line="240" w:lineRule="auto"/>
        <w:rPr>
          <w:b/>
          <w:sz w:val="22"/>
          <w:highlight w:val="lightGray"/>
        </w:rPr>
      </w:pPr>
    </w:p>
    <w:p w:rsidR="00045920" w:rsidRPr="00BC4883" w:rsidRDefault="00045920" w:rsidP="00045920">
      <w:pPr>
        <w:spacing w:line="240" w:lineRule="auto"/>
        <w:jc w:val="center"/>
        <w:rPr>
          <w:b/>
          <w:sz w:val="22"/>
          <w:highlight w:val="lightGray"/>
        </w:rPr>
      </w:pPr>
    </w:p>
    <w:p w:rsidR="00045920" w:rsidRPr="00BC4883" w:rsidRDefault="00045920" w:rsidP="00045920">
      <w:pPr>
        <w:spacing w:line="240" w:lineRule="auto"/>
        <w:ind w:firstLine="0"/>
        <w:jc w:val="center"/>
        <w:rPr>
          <w:b/>
          <w:color w:val="000000"/>
          <w:spacing w:val="2"/>
          <w:sz w:val="24"/>
          <w:highlight w:val="lightGray"/>
        </w:rPr>
      </w:pPr>
      <w:r w:rsidRPr="00BC4883">
        <w:rPr>
          <w:b/>
          <w:color w:val="000000"/>
          <w:spacing w:val="2"/>
          <w:sz w:val="24"/>
          <w:highlight w:val="lightGray"/>
        </w:rPr>
        <w:t xml:space="preserve">Требования к страховой компании </w:t>
      </w:r>
    </w:p>
    <w:p w:rsidR="00045920" w:rsidRPr="00BC4883" w:rsidRDefault="00045920" w:rsidP="00045920">
      <w:pPr>
        <w:spacing w:line="240" w:lineRule="auto"/>
        <w:ind w:firstLine="0"/>
        <w:jc w:val="center"/>
        <w:rPr>
          <w:b/>
          <w:color w:val="000000"/>
          <w:spacing w:val="2"/>
          <w:sz w:val="24"/>
          <w:highlight w:val="lightGray"/>
        </w:rPr>
      </w:pPr>
      <w:r w:rsidRPr="00BC4883">
        <w:rPr>
          <w:b/>
          <w:color w:val="000000"/>
          <w:spacing w:val="2"/>
          <w:sz w:val="24"/>
          <w:highlight w:val="lightGray"/>
        </w:rPr>
        <w:t>и существенные минимальные условия договора страхования</w:t>
      </w:r>
    </w:p>
    <w:p w:rsidR="00045920" w:rsidRPr="00BC4883" w:rsidRDefault="00045920" w:rsidP="00045920">
      <w:pPr>
        <w:spacing w:line="240" w:lineRule="auto"/>
        <w:ind w:firstLine="0"/>
        <w:jc w:val="center"/>
        <w:rPr>
          <w:b/>
          <w:color w:val="000000"/>
          <w:spacing w:val="2"/>
          <w:highlight w:val="lightGray"/>
        </w:rPr>
      </w:pPr>
    </w:p>
    <w:p w:rsidR="00045920" w:rsidRPr="00BC4883" w:rsidRDefault="00045920" w:rsidP="00045920">
      <w:pPr>
        <w:pStyle w:val="ae"/>
        <w:shd w:val="clear" w:color="auto" w:fill="FFFFFF"/>
        <w:tabs>
          <w:tab w:val="left" w:pos="709"/>
        </w:tabs>
        <w:ind w:left="0"/>
        <w:jc w:val="both"/>
        <w:rPr>
          <w:b/>
          <w:highlight w:val="lightGray"/>
        </w:rPr>
      </w:pPr>
      <w:r w:rsidRPr="00BC4883">
        <w:rPr>
          <w:b/>
          <w:highlight w:val="lightGray"/>
        </w:rPr>
        <w:t>1.</w:t>
      </w:r>
      <w:r w:rsidRPr="00BC4883">
        <w:rPr>
          <w:b/>
          <w:highlight w:val="lightGray"/>
        </w:rPr>
        <w:tab/>
        <w:t>Требования к страховой компании:</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регистрация на территории Российской Федерации;</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размер оплаченного уставного капитала – не менее 500 млн. рублей;</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опыт работы на страховом рынке – не менее 5 лет;</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размер собственных средств – не менее 1 млрд. рублей;</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отсутствие неисполненных предписаний органа страхового надзора;</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страховая компания не должна находиться в процессе ликвидации или реорганизации, на ее имущество не должен быть наложен арест;</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наличие отчетности по МСФО;</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опыт участия в страховании и/или перестраховании рисков предприятий российской электроэнергетики;</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лицензия на право проведения страхования строительно-монтажных рисков;</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lastRenderedPageBreak/>
        <w:t>облигаторная перестраховочная защита огневых и технических рисков объемом не менее 50 млн. долларов США;</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BC4883">
        <w:rPr>
          <w:highlight w:val="lightGray"/>
        </w:rPr>
        <w:br/>
        <w:t>ПАО «РусГидро».</w:t>
      </w:r>
    </w:p>
    <w:p w:rsidR="00045920" w:rsidRPr="003D3D2B" w:rsidRDefault="00045920" w:rsidP="00045920">
      <w:pPr>
        <w:pStyle w:val="ae"/>
        <w:shd w:val="clear" w:color="auto" w:fill="FFFFFF"/>
        <w:ind w:left="568"/>
        <w:jc w:val="both"/>
        <w:rPr>
          <w:highlight w:val="yellow"/>
        </w:rPr>
      </w:pPr>
    </w:p>
    <w:p w:rsidR="00045920" w:rsidRPr="00BC4883" w:rsidRDefault="00045920" w:rsidP="00045920">
      <w:pPr>
        <w:pStyle w:val="ae"/>
        <w:shd w:val="clear" w:color="auto" w:fill="FFFFFF"/>
        <w:tabs>
          <w:tab w:val="left" w:pos="709"/>
        </w:tabs>
        <w:ind w:left="0"/>
        <w:jc w:val="both"/>
        <w:rPr>
          <w:b/>
          <w:sz w:val="28"/>
          <w:szCs w:val="28"/>
          <w:highlight w:val="lightGray"/>
        </w:rPr>
      </w:pPr>
      <w:r w:rsidRPr="00BC4883">
        <w:rPr>
          <w:b/>
          <w:highlight w:val="lightGray"/>
        </w:rPr>
        <w:t>2.</w:t>
      </w:r>
      <w:r w:rsidRPr="00BC4883">
        <w:rPr>
          <w:b/>
          <w:sz w:val="28"/>
          <w:szCs w:val="28"/>
          <w:highlight w:val="lightGray"/>
        </w:rPr>
        <w:tab/>
      </w:r>
      <w:r w:rsidRPr="00BC4883">
        <w:rPr>
          <w:b/>
          <w:highlight w:val="lightGray"/>
        </w:rPr>
        <w:t>Существенные минимальные условия договора страхования:</w:t>
      </w:r>
    </w:p>
    <w:p w:rsidR="00045920" w:rsidRPr="00BC4883" w:rsidRDefault="00045920" w:rsidP="00045920">
      <w:pPr>
        <w:pStyle w:val="ae"/>
        <w:shd w:val="clear" w:color="auto" w:fill="FFFFFF"/>
        <w:tabs>
          <w:tab w:val="left" w:pos="709"/>
        </w:tabs>
        <w:ind w:left="0"/>
        <w:jc w:val="both"/>
        <w:rPr>
          <w:b/>
          <w:highlight w:val="lightGray"/>
        </w:rPr>
      </w:pPr>
      <w:r w:rsidRPr="00BC4883">
        <w:rPr>
          <w:b/>
          <w:highlight w:val="lightGray"/>
        </w:rPr>
        <w:t>2.1.</w:t>
      </w:r>
      <w:r w:rsidRPr="00BC4883">
        <w:rPr>
          <w:b/>
          <w:highlight w:val="lightGray"/>
        </w:rPr>
        <w:tab/>
        <w:t>Объект страхования:</w:t>
      </w:r>
    </w:p>
    <w:p w:rsidR="00045920" w:rsidRDefault="00045920" w:rsidP="00045920">
      <w:pPr>
        <w:pStyle w:val="ae"/>
        <w:shd w:val="clear" w:color="auto" w:fill="FFFFFF"/>
        <w:ind w:left="0" w:firstLine="708"/>
        <w:jc w:val="both"/>
      </w:pPr>
      <w:r>
        <w:t xml:space="preserve">Объект страхования – имущественные интересы Страхователя, возникающие в связи </w:t>
      </w:r>
      <w:r>
        <w:br/>
        <w:t xml:space="preserve">с исполнением договоров подряда (действующих и вновь заключаемых), связанные </w:t>
      </w:r>
      <w:r>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045920" w:rsidRDefault="00045920" w:rsidP="00045920">
      <w:pPr>
        <w:pStyle w:val="ae"/>
        <w:numPr>
          <w:ilvl w:val="0"/>
          <w:numId w:val="104"/>
        </w:numPr>
        <w:shd w:val="clear" w:color="auto" w:fill="FFFFFF"/>
        <w:ind w:left="1134" w:hanging="425"/>
        <w:jc w:val="both"/>
      </w:pPr>
      <w:r>
        <w:t xml:space="preserve">строительные работы (в том числе стоимость строительных материалов </w:t>
      </w:r>
      <w:r>
        <w:br/>
        <w:t>и конструкций, расходы на заработную плату, расходы по перевозке, таможенные сборы и пошлины),</w:t>
      </w:r>
    </w:p>
    <w:p w:rsidR="00045920" w:rsidRDefault="00045920" w:rsidP="00045920">
      <w:pPr>
        <w:pStyle w:val="ae"/>
        <w:numPr>
          <w:ilvl w:val="0"/>
          <w:numId w:val="104"/>
        </w:numPr>
        <w:shd w:val="clear" w:color="auto" w:fill="FFFFFF"/>
        <w:ind w:left="1134" w:hanging="425"/>
        <w:jc w:val="both"/>
      </w:pPr>
      <w:r>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045920" w:rsidRDefault="00045920" w:rsidP="00045920">
      <w:pPr>
        <w:pStyle w:val="ae"/>
        <w:numPr>
          <w:ilvl w:val="0"/>
          <w:numId w:val="104"/>
        </w:numPr>
        <w:shd w:val="clear" w:color="auto" w:fill="FFFFFF"/>
        <w:ind w:left="1134" w:hanging="425"/>
        <w:jc w:val="both"/>
      </w:pPr>
      <w:r>
        <w:t xml:space="preserve">интересы, связанные с причинением вреда оборудованию строительной площадки (временные здания и сооружения, машины и </w:t>
      </w:r>
      <w:r>
        <w:lastRenderedPageBreak/>
        <w:t xml:space="preserve">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045920" w:rsidRDefault="00045920" w:rsidP="00045920">
      <w:pPr>
        <w:pStyle w:val="ae"/>
        <w:shd w:val="clear" w:color="auto" w:fill="FFFFFF"/>
        <w:ind w:left="0"/>
        <w:jc w:val="both"/>
      </w:pPr>
      <w:r>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045920" w:rsidRPr="00BC4883" w:rsidRDefault="00045920" w:rsidP="00045920">
      <w:pPr>
        <w:pStyle w:val="ae"/>
        <w:shd w:val="clear" w:color="auto" w:fill="FFFFFF"/>
        <w:ind w:left="0" w:firstLine="709"/>
        <w:jc w:val="both"/>
        <w:rPr>
          <w:highlight w:val="lightGray"/>
        </w:rPr>
      </w:pPr>
      <w:r w:rsidRPr="00BC4883">
        <w:rPr>
          <w:highlight w:val="lightGray"/>
        </w:rPr>
        <w:t>Страховщик осуществляет страхование имущественных интересов Страхователя (Выгодоприобретателя), связанных с:</w:t>
      </w:r>
    </w:p>
    <w:p w:rsidR="00045920" w:rsidRPr="00BC4883" w:rsidRDefault="00045920" w:rsidP="00045920">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045920" w:rsidRPr="00BC4883" w:rsidRDefault="00045920" w:rsidP="00045920">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045920" w:rsidRPr="00BC4883" w:rsidRDefault="00045920" w:rsidP="00045920">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 xml:space="preserve">риском утраты (гибели) или повреждения всего или части груза, связанного </w:t>
      </w:r>
      <w:r>
        <w:rPr>
          <w:highlight w:val="lightGray"/>
        </w:rPr>
        <w:br/>
      </w:r>
      <w:r w:rsidRPr="00BC4883">
        <w:rPr>
          <w:highlight w:val="lightGray"/>
        </w:rP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045920" w:rsidRPr="00BC4883" w:rsidRDefault="00045920" w:rsidP="00045920">
      <w:pPr>
        <w:pStyle w:val="ae"/>
        <w:shd w:val="clear" w:color="auto" w:fill="FFFFFF"/>
        <w:tabs>
          <w:tab w:val="left" w:pos="709"/>
          <w:tab w:val="left" w:pos="851"/>
        </w:tabs>
        <w:ind w:left="0"/>
        <w:jc w:val="both"/>
        <w:rPr>
          <w:b/>
          <w:highlight w:val="lightGray"/>
        </w:rPr>
      </w:pPr>
      <w:r w:rsidRPr="00BC4883">
        <w:rPr>
          <w:b/>
          <w:highlight w:val="lightGray"/>
        </w:rPr>
        <w:t>2.2.</w:t>
      </w:r>
      <w:r w:rsidRPr="00BC4883">
        <w:rPr>
          <w:b/>
          <w:highlight w:val="lightGray"/>
        </w:rPr>
        <w:tab/>
        <w:t>Страховые случаи, страховые риски:</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 xml:space="preserve">Договор страхования должен предусматривать покрытие риска причинения ущерба </w:t>
      </w:r>
      <w:r>
        <w:rPr>
          <w:highlight w:val="lightGray"/>
        </w:rPr>
        <w:br/>
      </w:r>
      <w:r w:rsidRPr="00BC4883">
        <w:rPr>
          <w:highlight w:val="lightGray"/>
        </w:rPr>
        <w:t xml:space="preserve">в результате гибели или повреждения застрахованных подрядных работ, произошедших </w:t>
      </w:r>
      <w:r>
        <w:rPr>
          <w:highlight w:val="lightGray"/>
        </w:rPr>
        <w:br/>
      </w:r>
      <w:r w:rsidRPr="00BC4883">
        <w:rPr>
          <w:highlight w:val="lightGray"/>
        </w:rPr>
        <w:lastRenderedPageBreak/>
        <w:t xml:space="preserve">во время периода послепусковых гарантийных обязательств (далее – ППГО). </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 xml:space="preserve">По Секции 3 страхование должно осуществляться на условиях «с ответственностью </w:t>
      </w:r>
      <w:r>
        <w:rPr>
          <w:highlight w:val="lightGray"/>
        </w:rPr>
        <w:br/>
      </w:r>
      <w:r w:rsidRPr="00BC4883">
        <w:rPr>
          <w:highlight w:val="lightGray"/>
        </w:rPr>
        <w:t>за все риски», включая риски «террористический акт» и «диверсия».</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Во избежание сомнений страховое покрытие может быть расширено и/или ограничено, при согласовании условий договора страхования с ПАО «РусГидро».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045920" w:rsidRPr="00BC4883" w:rsidRDefault="00045920" w:rsidP="00045920">
      <w:pPr>
        <w:pStyle w:val="ae"/>
        <w:shd w:val="clear" w:color="auto" w:fill="FFFFFF"/>
        <w:tabs>
          <w:tab w:val="left" w:pos="1134"/>
        </w:tabs>
        <w:ind w:left="0" w:firstLine="709"/>
        <w:jc w:val="both"/>
        <w:rPr>
          <w:highlight w:val="lightGray"/>
        </w:rPr>
      </w:pPr>
    </w:p>
    <w:p w:rsidR="00045920" w:rsidRPr="00BC4883" w:rsidRDefault="00045920" w:rsidP="00045920">
      <w:pPr>
        <w:pStyle w:val="ae"/>
        <w:shd w:val="clear" w:color="auto" w:fill="FFFFFF"/>
        <w:tabs>
          <w:tab w:val="left" w:pos="851"/>
        </w:tabs>
        <w:ind w:left="851" w:hanging="851"/>
        <w:jc w:val="both"/>
        <w:rPr>
          <w:b/>
          <w:highlight w:val="lightGray"/>
        </w:rPr>
      </w:pPr>
      <w:r w:rsidRPr="00BC4883">
        <w:rPr>
          <w:b/>
          <w:highlight w:val="lightGray"/>
        </w:rPr>
        <w:t>2.3.</w:t>
      </w:r>
      <w:r w:rsidRPr="00BC4883">
        <w:rPr>
          <w:b/>
          <w:highlight w:val="lightGray"/>
        </w:rPr>
        <w:tab/>
        <w:t>Страховые суммы, лимиты, франшизы, тариф, премия, срок действия, территория страхования:</w:t>
      </w:r>
    </w:p>
    <w:p w:rsidR="00045920" w:rsidRPr="00BC4883" w:rsidRDefault="00045920" w:rsidP="00045920">
      <w:pPr>
        <w:pStyle w:val="ae"/>
        <w:shd w:val="clear" w:color="auto" w:fill="FFFFFF"/>
        <w:ind w:left="0"/>
        <w:jc w:val="both"/>
        <w:rPr>
          <w:i/>
          <w:sz w:val="20"/>
          <w:szCs w:val="20"/>
          <w:highlight w:val="lightGray"/>
        </w:rPr>
      </w:pPr>
      <w:r w:rsidRPr="00BC4883">
        <w:rPr>
          <w:i/>
          <w:sz w:val="20"/>
          <w:szCs w:val="20"/>
          <w:highlight w:val="lightGray"/>
        </w:rPr>
        <w:t>Лимиты возмещения договора страхования должны определяться с учетом размера безусловной франшизы договора страхования имущества ПАО «РусГидро», действующего на дату подписания договора подряда – выбирается соответствующий вариант.</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2.3.1.</w:t>
      </w:r>
      <w:r w:rsidRPr="00BC4883">
        <w:rPr>
          <w:b/>
          <w:highlight w:val="lightGray"/>
        </w:rPr>
        <w:tab/>
        <w:t>Страховая сумма и лимиты по Секции 1:</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Страховая сумма по Секции 1 устанавливается в размере стоимости (цены) договора подряда, включая НДС.</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Лимит возмещения по каждому и всем страховым случаям: _____________________________.</w:t>
      </w:r>
    </w:p>
    <w:p w:rsidR="00045920" w:rsidRPr="00BC4883" w:rsidRDefault="00045920" w:rsidP="00045920">
      <w:pPr>
        <w:pStyle w:val="ae"/>
        <w:shd w:val="clear" w:color="auto" w:fill="FFFFFF"/>
        <w:ind w:left="0"/>
        <w:jc w:val="both"/>
        <w:rPr>
          <w:i/>
          <w:sz w:val="20"/>
          <w:szCs w:val="20"/>
          <w:highlight w:val="lightGray"/>
        </w:rPr>
      </w:pPr>
      <w:r w:rsidRPr="00BC4883">
        <w:rPr>
          <w:i/>
          <w:sz w:val="20"/>
          <w:szCs w:val="20"/>
          <w:highlight w:val="lightGray"/>
        </w:rPr>
        <w:t>Вариант А – В случае, если размер безусловной франшизы договора страхования имущества ПАО «РусГидро» превышает стоимость (цену) договора подряда (без учета НДС), то указывается «</w:t>
      </w:r>
      <w:r w:rsidRPr="00BC4883">
        <w:rPr>
          <w:b/>
          <w:i/>
          <w:sz w:val="20"/>
          <w:szCs w:val="20"/>
          <w:highlight w:val="lightGray"/>
        </w:rPr>
        <w:t>не устанавливается</w:t>
      </w:r>
      <w:r w:rsidRPr="00BC4883">
        <w:rPr>
          <w:i/>
          <w:sz w:val="20"/>
          <w:szCs w:val="20"/>
          <w:highlight w:val="lightGray"/>
        </w:rPr>
        <w:t>».</w:t>
      </w:r>
    </w:p>
    <w:p w:rsidR="00045920" w:rsidRPr="00BC4883" w:rsidRDefault="00045920" w:rsidP="00045920">
      <w:pPr>
        <w:pStyle w:val="ae"/>
        <w:shd w:val="clear" w:color="auto" w:fill="FFFFFF"/>
        <w:ind w:left="0"/>
        <w:jc w:val="both"/>
        <w:rPr>
          <w:i/>
          <w:sz w:val="20"/>
          <w:szCs w:val="20"/>
          <w:highlight w:val="lightGray"/>
        </w:rPr>
      </w:pPr>
      <w:r w:rsidRPr="00BC4883">
        <w:rPr>
          <w:i/>
          <w:sz w:val="20"/>
          <w:szCs w:val="20"/>
          <w:highlight w:val="lightGray"/>
        </w:rPr>
        <w:t xml:space="preserve">Вариант Б – В случае, если размер безусловной франшизы договора страхования имущества ПАО «РусГидро» менее стоимости (цены) договора подряда (без учета НДС), </w:t>
      </w:r>
      <w:r w:rsidRPr="00BC4883">
        <w:rPr>
          <w:i/>
          <w:sz w:val="20"/>
          <w:szCs w:val="20"/>
          <w:highlight w:val="lightGray"/>
        </w:rPr>
        <w:lastRenderedPageBreak/>
        <w:t xml:space="preserve">то в качестве лимита возмещения по каждому </w:t>
      </w:r>
      <w:r>
        <w:rPr>
          <w:i/>
          <w:sz w:val="20"/>
          <w:szCs w:val="20"/>
          <w:highlight w:val="lightGray"/>
        </w:rPr>
        <w:br/>
      </w:r>
      <w:r w:rsidRPr="00BC4883">
        <w:rPr>
          <w:i/>
          <w:sz w:val="20"/>
          <w:szCs w:val="20"/>
          <w:highlight w:val="lightGray"/>
        </w:rPr>
        <w:t xml:space="preserve">и всем страховым случаям указывается размер безусловной франшизы договора страхования имущества </w:t>
      </w:r>
      <w:r>
        <w:rPr>
          <w:i/>
          <w:sz w:val="20"/>
          <w:szCs w:val="20"/>
          <w:highlight w:val="lightGray"/>
        </w:rPr>
        <w:br/>
      </w:r>
      <w:r w:rsidRPr="00BC4883">
        <w:rPr>
          <w:i/>
          <w:sz w:val="20"/>
          <w:szCs w:val="20"/>
          <w:highlight w:val="lightGray"/>
        </w:rPr>
        <w:t>ПАО «РусГидро».</w:t>
      </w:r>
    </w:p>
    <w:p w:rsidR="00045920" w:rsidRPr="00BC4883" w:rsidRDefault="00045920" w:rsidP="00045920">
      <w:pPr>
        <w:pStyle w:val="ae"/>
        <w:shd w:val="clear" w:color="auto" w:fill="FFFFFF"/>
        <w:ind w:left="0"/>
        <w:jc w:val="both"/>
        <w:rPr>
          <w:highlight w:val="lightGray"/>
        </w:rPr>
      </w:pPr>
      <w:r w:rsidRPr="00BC4883">
        <w:rPr>
          <w:highlight w:val="lightGray"/>
        </w:rPr>
        <w:t>Страховая сумма в отношении покрытия рисков ППГО должна соответствовать страховой сумме по Секции 1.</w:t>
      </w:r>
    </w:p>
    <w:p w:rsidR="00045920" w:rsidRPr="00BC4883" w:rsidRDefault="00045920" w:rsidP="00045920">
      <w:pPr>
        <w:pStyle w:val="ae"/>
        <w:shd w:val="clear" w:color="auto" w:fill="FFFFFF"/>
        <w:ind w:left="0"/>
        <w:jc w:val="both"/>
        <w:rPr>
          <w:highlight w:val="lightGray"/>
        </w:rPr>
      </w:pPr>
      <w:r w:rsidRPr="00BC4883">
        <w:rPr>
          <w:highlight w:val="lightGray"/>
        </w:rPr>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045920" w:rsidRPr="00BC4883" w:rsidRDefault="00045920" w:rsidP="00045920">
      <w:pPr>
        <w:pStyle w:val="ae"/>
        <w:shd w:val="clear" w:color="auto" w:fill="FFFFFF"/>
        <w:ind w:left="0"/>
        <w:jc w:val="both"/>
        <w:rPr>
          <w:highlight w:val="lightGray"/>
        </w:rPr>
      </w:pPr>
      <w:r w:rsidRPr="00BC4883">
        <w:rPr>
          <w:highlight w:val="lightGray"/>
        </w:rPr>
        <w:t xml:space="preserve">В случае если увеличение стоимости застрахованных подрядных работ превысит 10% </w:t>
      </w:r>
      <w:r>
        <w:rPr>
          <w:highlight w:val="lightGray"/>
        </w:rPr>
        <w:br/>
      </w:r>
      <w:r w:rsidRPr="00BC4883">
        <w:rPr>
          <w:highlight w:val="lightGray"/>
        </w:rPr>
        <w:t>от первоначальной страховой суммы по Секции 1, Страхователь направляет Страховщику данные об изменении страховой суммы. Не позднее 15</w:t>
      </w:r>
      <w:r w:rsidRPr="00BC4883">
        <w:rPr>
          <w:bCs/>
          <w:highlight w:val="lightGray"/>
        </w:rPr>
        <w:t xml:space="preserve"> календарных</w:t>
      </w:r>
      <w:r w:rsidRPr="00BC4883">
        <w:rPr>
          <w:highlight w:val="lightGray"/>
        </w:rPr>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w:t>
      </w:r>
      <w:r>
        <w:rPr>
          <w:highlight w:val="lightGray"/>
        </w:rPr>
        <w:br/>
      </w:r>
      <w:r w:rsidRPr="00BC4883">
        <w:rPr>
          <w:highlight w:val="lightGray"/>
        </w:rPr>
        <w:t>и страховой премии.</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2.3.2.</w:t>
      </w:r>
      <w:r w:rsidRPr="00BC4883">
        <w:rPr>
          <w:b/>
          <w:highlight w:val="lightGray"/>
        </w:rPr>
        <w:tab/>
        <w:t>Страховая сумма по Секции 2:</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Страховая сумма по Секции 2 устанавливается в размере 15% от размера страховой суммы по Секции 1.</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2.3.3.</w:t>
      </w:r>
      <w:r w:rsidRPr="00BC4883">
        <w:rPr>
          <w:b/>
          <w:highlight w:val="lightGray"/>
        </w:rPr>
        <w:tab/>
        <w:t>Страховая сумма по Секции 3:</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2.3.4.</w:t>
      </w:r>
      <w:r w:rsidRPr="00BC4883">
        <w:rPr>
          <w:b/>
          <w:highlight w:val="lightGray"/>
        </w:rPr>
        <w:tab/>
        <w:t>Франшиза:</w:t>
      </w:r>
    </w:p>
    <w:p w:rsidR="00045920" w:rsidRPr="00BC4883" w:rsidRDefault="00045920" w:rsidP="00045920">
      <w:pPr>
        <w:pStyle w:val="ae"/>
        <w:shd w:val="clear" w:color="auto" w:fill="FFFFFF"/>
        <w:ind w:left="0"/>
        <w:jc w:val="both"/>
        <w:rPr>
          <w:bCs/>
          <w:highlight w:val="lightGray"/>
        </w:rPr>
      </w:pPr>
      <w:r w:rsidRPr="00BC4883">
        <w:rPr>
          <w:bCs/>
          <w:highlight w:val="lightGray"/>
        </w:rPr>
        <w:t>Безусловная франшиза устанавливается в размере: ______________________________.</w:t>
      </w:r>
    </w:p>
    <w:p w:rsidR="00045920" w:rsidRPr="00BC4883" w:rsidRDefault="00045920" w:rsidP="00045920">
      <w:pPr>
        <w:pStyle w:val="ae"/>
        <w:shd w:val="clear" w:color="auto" w:fill="FFFFFF"/>
        <w:ind w:left="0"/>
        <w:jc w:val="both"/>
        <w:rPr>
          <w:bCs/>
          <w:sz w:val="20"/>
          <w:szCs w:val="20"/>
          <w:highlight w:val="lightGray"/>
        </w:rPr>
      </w:pPr>
      <w:r w:rsidRPr="00BC4883">
        <w:rPr>
          <w:bCs/>
          <w:i/>
          <w:sz w:val="20"/>
          <w:szCs w:val="20"/>
          <w:highlight w:val="lightGray"/>
        </w:rPr>
        <w:lastRenderedPageBreak/>
        <w:t xml:space="preserve">Устанавливается по результатам последних (актуальных) закупочных мероприятий, осуществленных </w:t>
      </w:r>
      <w:r>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2.3.5.</w:t>
      </w:r>
      <w:r w:rsidRPr="00BC4883">
        <w:rPr>
          <w:b/>
          <w:highlight w:val="lightGray"/>
        </w:rPr>
        <w:tab/>
        <w:t>Страховой тариф:</w:t>
      </w:r>
    </w:p>
    <w:p w:rsidR="00045920" w:rsidRPr="00BC4883" w:rsidRDefault="00045920" w:rsidP="00045920">
      <w:pPr>
        <w:pStyle w:val="ae"/>
        <w:shd w:val="clear" w:color="auto" w:fill="FFFFFF"/>
        <w:ind w:left="0"/>
        <w:jc w:val="both"/>
        <w:rPr>
          <w:bCs/>
          <w:highlight w:val="lightGray"/>
        </w:rPr>
      </w:pPr>
      <w:r w:rsidRPr="00BC4883">
        <w:rPr>
          <w:bCs/>
          <w:highlight w:val="lightGray"/>
        </w:rPr>
        <w:t>_________________________________</w:t>
      </w:r>
    </w:p>
    <w:p w:rsidR="00045920" w:rsidRPr="00BC4883" w:rsidRDefault="00045920" w:rsidP="00045920">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2.3.6.</w:t>
      </w:r>
      <w:r w:rsidRPr="00BC4883">
        <w:rPr>
          <w:b/>
          <w:highlight w:val="lightGray"/>
        </w:rPr>
        <w:tab/>
        <w:t>Срок действия договора страхования (период страхования):</w:t>
      </w:r>
    </w:p>
    <w:p w:rsidR="00045920" w:rsidRPr="00BC4883" w:rsidRDefault="00045920" w:rsidP="00045920">
      <w:pPr>
        <w:pStyle w:val="ae"/>
        <w:shd w:val="clear" w:color="auto" w:fill="FFFFFF"/>
        <w:ind w:left="0"/>
        <w:jc w:val="both"/>
        <w:rPr>
          <w:highlight w:val="lightGray"/>
        </w:rPr>
      </w:pPr>
      <w:r w:rsidRPr="00BC4883">
        <w:rPr>
          <w:highlight w:val="lightGray"/>
        </w:rPr>
        <w:t xml:space="preserve">Секция 1 и Секция 2: Период проведения строительных и/или монтажных работ </w:t>
      </w:r>
      <w:r>
        <w:rPr>
          <w:highlight w:val="lightGray"/>
        </w:rPr>
        <w:br/>
      </w:r>
      <w:r w:rsidRPr="00BC4883">
        <w:rPr>
          <w:highlight w:val="lightGray"/>
        </w:rPr>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Pr>
          <w:highlight w:val="lightGray"/>
        </w:rPr>
        <w:br/>
      </w:r>
      <w:r w:rsidRPr="00BC4883">
        <w:rPr>
          <w:highlight w:val="lightGray"/>
        </w:rPr>
        <w:t xml:space="preserve">в гарантийную эксплуатацию. </w:t>
      </w:r>
    </w:p>
    <w:p w:rsidR="00045920" w:rsidRPr="00BC4883" w:rsidRDefault="00045920" w:rsidP="00045920">
      <w:pPr>
        <w:pStyle w:val="ae"/>
        <w:shd w:val="clear" w:color="auto" w:fill="FFFFFF"/>
        <w:ind w:left="0"/>
        <w:jc w:val="both"/>
        <w:rPr>
          <w:highlight w:val="lightGray"/>
        </w:rPr>
      </w:pPr>
      <w:r w:rsidRPr="00BC4883">
        <w:rPr>
          <w:highlight w:val="lightGray"/>
        </w:rPr>
        <w:t>Секция 3: Период осуществления грузоперевозки.</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2.3.7.</w:t>
      </w:r>
      <w:r w:rsidRPr="00BC4883">
        <w:rPr>
          <w:b/>
          <w:highlight w:val="lightGray"/>
        </w:rPr>
        <w:tab/>
        <w:t>Территория страхования:</w:t>
      </w:r>
    </w:p>
    <w:p w:rsidR="00045920" w:rsidRPr="00BC4883" w:rsidRDefault="00045920" w:rsidP="00045920">
      <w:pPr>
        <w:pStyle w:val="ae"/>
        <w:shd w:val="clear" w:color="auto" w:fill="FFFFFF"/>
        <w:ind w:left="0"/>
        <w:jc w:val="both"/>
        <w:rPr>
          <w:highlight w:val="lightGray"/>
        </w:rPr>
      </w:pPr>
      <w:r w:rsidRPr="00BC4883">
        <w:rPr>
          <w:highlight w:val="lightGray"/>
        </w:rPr>
        <w:t>Секция 1 и 2: Место проведения строительных и/или монтажных работ.</w:t>
      </w:r>
    </w:p>
    <w:p w:rsidR="00045920" w:rsidRPr="00BC4883" w:rsidRDefault="00045920" w:rsidP="00045920">
      <w:pPr>
        <w:pStyle w:val="ae"/>
        <w:shd w:val="clear" w:color="auto" w:fill="FFFFFF"/>
        <w:ind w:left="0"/>
        <w:jc w:val="both"/>
        <w:rPr>
          <w:highlight w:val="lightGray"/>
        </w:rPr>
      </w:pPr>
      <w:r w:rsidRPr="00BC4883">
        <w:rPr>
          <w:highlight w:val="lightGray"/>
        </w:rPr>
        <w:t>Секция 3: Маршрут следования груза.</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2.3.8.</w:t>
      </w:r>
      <w:r w:rsidRPr="00BC4883">
        <w:rPr>
          <w:b/>
          <w:highlight w:val="lightGray"/>
        </w:rPr>
        <w:tab/>
        <w:t>Выгодоприобретатель по Секции 1 договора страхования:</w:t>
      </w:r>
    </w:p>
    <w:p w:rsidR="00045920" w:rsidRPr="00BC4883" w:rsidRDefault="00045920" w:rsidP="00045920">
      <w:pPr>
        <w:pStyle w:val="ae"/>
        <w:shd w:val="clear" w:color="auto" w:fill="FFFFFF"/>
        <w:ind w:left="0"/>
        <w:jc w:val="both"/>
        <w:rPr>
          <w:highlight w:val="lightGray"/>
        </w:rPr>
      </w:pPr>
      <w:r w:rsidRPr="00BC4883">
        <w:rPr>
          <w:highlight w:val="lightGray"/>
        </w:rPr>
        <w:t>Страхователь (Подрядчик по договору подряда) и Заказчик по договору подряда.</w:t>
      </w: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045920" w:rsidRPr="001A7726" w:rsidTr="00B5355F">
        <w:tc>
          <w:tcPr>
            <w:tcW w:w="4785" w:type="dxa"/>
          </w:tcPr>
          <w:p w:rsidR="00045920" w:rsidRPr="001A7726" w:rsidRDefault="00045920" w:rsidP="00B5355F">
            <w:pPr>
              <w:spacing w:line="240" w:lineRule="auto"/>
              <w:ind w:firstLine="0"/>
              <w:rPr>
                <w:b/>
                <w:sz w:val="24"/>
              </w:rPr>
            </w:pPr>
            <w:r w:rsidRPr="001A7726">
              <w:rPr>
                <w:b/>
                <w:sz w:val="24"/>
              </w:rPr>
              <w:t>Заказчик:</w:t>
            </w:r>
          </w:p>
        </w:tc>
        <w:tc>
          <w:tcPr>
            <w:tcW w:w="4786" w:type="dxa"/>
          </w:tcPr>
          <w:p w:rsidR="00045920" w:rsidRPr="001A7726" w:rsidRDefault="00045920" w:rsidP="00B5355F">
            <w:pPr>
              <w:spacing w:line="240" w:lineRule="auto"/>
              <w:ind w:firstLine="0"/>
              <w:rPr>
                <w:b/>
                <w:sz w:val="24"/>
              </w:rPr>
            </w:pPr>
            <w:r w:rsidRPr="001A7726">
              <w:rPr>
                <w:b/>
                <w:sz w:val="24"/>
              </w:rPr>
              <w:t>Подрядчик:</w:t>
            </w:r>
          </w:p>
        </w:tc>
      </w:tr>
      <w:tr w:rsidR="00045920" w:rsidRPr="00F43F0D" w:rsidTr="00B5355F">
        <w:tc>
          <w:tcPr>
            <w:tcW w:w="4785" w:type="dxa"/>
          </w:tcPr>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r w:rsidRPr="00F43F0D">
              <w:rPr>
                <w:sz w:val="22"/>
                <w:szCs w:val="22"/>
              </w:rPr>
              <w:t xml:space="preserve">_______________ / _______________ </w:t>
            </w:r>
          </w:p>
        </w:tc>
        <w:tc>
          <w:tcPr>
            <w:tcW w:w="4786" w:type="dxa"/>
          </w:tcPr>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r w:rsidRPr="00F43F0D">
              <w:rPr>
                <w:sz w:val="22"/>
                <w:szCs w:val="22"/>
              </w:rPr>
              <w:t xml:space="preserve">_______________ / _______________ </w:t>
            </w:r>
          </w:p>
          <w:p w:rsidR="00045920" w:rsidRPr="00F43F0D" w:rsidRDefault="00045920" w:rsidP="00B5355F">
            <w:pPr>
              <w:spacing w:line="240" w:lineRule="auto"/>
              <w:ind w:firstLine="0"/>
              <w:rPr>
                <w:sz w:val="22"/>
                <w:szCs w:val="22"/>
              </w:rPr>
            </w:pPr>
          </w:p>
        </w:tc>
      </w:tr>
    </w:tbl>
    <w:p w:rsidR="00045920" w:rsidRPr="00F43F0D" w:rsidRDefault="00045920" w:rsidP="00045920">
      <w:pPr>
        <w:spacing w:line="240" w:lineRule="auto"/>
        <w:jc w:val="center"/>
        <w:rPr>
          <w:b/>
          <w:bCs/>
          <w:sz w:val="22"/>
          <w:szCs w:val="22"/>
        </w:rPr>
      </w:pPr>
    </w:p>
    <w:p w:rsidR="00045920" w:rsidRPr="00902C1F" w:rsidRDefault="00045920" w:rsidP="00045920">
      <w:pPr>
        <w:spacing w:line="240" w:lineRule="auto"/>
        <w:ind w:firstLine="0"/>
        <w:jc w:val="center"/>
        <w:rPr>
          <w:b/>
          <w:sz w:val="24"/>
          <w:lang w:val="en-US"/>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045920" w:rsidRPr="00045920" w:rsidRDefault="00045920" w:rsidP="00045920">
      <w:pPr>
        <w:spacing w:line="240" w:lineRule="auto"/>
        <w:ind w:firstLine="5103"/>
        <w:jc w:val="left"/>
        <w:rPr>
          <w:snapToGrid/>
          <w:sz w:val="22"/>
          <w:szCs w:val="22"/>
        </w:rPr>
      </w:pPr>
      <w:r w:rsidRPr="00045920">
        <w:rPr>
          <w:snapToGrid/>
          <w:sz w:val="22"/>
          <w:szCs w:val="22"/>
        </w:rPr>
        <w:t xml:space="preserve">Приложение № 11 </w:t>
      </w:r>
    </w:p>
    <w:p w:rsidR="00045920" w:rsidRPr="00045920" w:rsidRDefault="00045920" w:rsidP="00045920">
      <w:pPr>
        <w:spacing w:line="240" w:lineRule="auto"/>
        <w:ind w:firstLine="5103"/>
        <w:jc w:val="left"/>
        <w:rPr>
          <w:rFonts w:eastAsia="Calibri"/>
          <w:snapToGrid/>
          <w:sz w:val="22"/>
          <w:szCs w:val="22"/>
          <w:lang w:eastAsia="en-US"/>
        </w:rPr>
      </w:pPr>
      <w:r w:rsidRPr="00045920">
        <w:rPr>
          <w:rFonts w:eastAsia="Calibri"/>
          <w:snapToGrid/>
          <w:sz w:val="22"/>
          <w:szCs w:val="22"/>
          <w:lang w:eastAsia="en-US"/>
        </w:rPr>
        <w:t xml:space="preserve">к Договору подряда </w:t>
      </w:r>
    </w:p>
    <w:p w:rsidR="00045920" w:rsidRPr="00045920" w:rsidRDefault="00045920" w:rsidP="00045920">
      <w:pPr>
        <w:spacing w:line="240" w:lineRule="auto"/>
        <w:ind w:firstLine="5103"/>
        <w:rPr>
          <w:snapToGrid/>
          <w:sz w:val="24"/>
          <w:szCs w:val="24"/>
        </w:rPr>
      </w:pPr>
      <w:r w:rsidRPr="00045920">
        <w:rPr>
          <w:rFonts w:eastAsia="Calibri"/>
          <w:snapToGrid/>
          <w:sz w:val="22"/>
          <w:szCs w:val="22"/>
          <w:lang w:eastAsia="en-US"/>
        </w:rPr>
        <w:t>от «____» __________ 20 _ г. № ____</w:t>
      </w:r>
    </w:p>
    <w:p w:rsidR="00045920" w:rsidRPr="00045920" w:rsidRDefault="00045920" w:rsidP="00045920">
      <w:pPr>
        <w:spacing w:line="240" w:lineRule="auto"/>
        <w:ind w:firstLine="709"/>
        <w:jc w:val="right"/>
        <w:rPr>
          <w:snapToGrid/>
          <w:sz w:val="24"/>
          <w:szCs w:val="24"/>
        </w:rPr>
      </w:pPr>
    </w:p>
    <w:p w:rsidR="00045920" w:rsidRPr="00045920" w:rsidRDefault="00045920" w:rsidP="00045920">
      <w:pPr>
        <w:spacing w:line="240" w:lineRule="auto"/>
        <w:ind w:firstLine="709"/>
        <w:jc w:val="right"/>
        <w:rPr>
          <w:snapToGrid/>
          <w:sz w:val="24"/>
          <w:szCs w:val="24"/>
        </w:rPr>
      </w:pPr>
    </w:p>
    <w:p w:rsidR="00045920" w:rsidRPr="00045920" w:rsidRDefault="00045920" w:rsidP="00045920">
      <w:pPr>
        <w:tabs>
          <w:tab w:val="left" w:pos="1134"/>
        </w:tabs>
        <w:spacing w:line="240" w:lineRule="auto"/>
        <w:ind w:firstLine="0"/>
        <w:jc w:val="center"/>
        <w:rPr>
          <w:b/>
          <w:sz w:val="24"/>
          <w:szCs w:val="24"/>
        </w:rPr>
      </w:pPr>
      <w:r w:rsidRPr="00045920">
        <w:rPr>
          <w:b/>
          <w:sz w:val="24"/>
          <w:szCs w:val="24"/>
        </w:rPr>
        <w:t>Критерии отбора Банков-Гарантов</w:t>
      </w:r>
    </w:p>
    <w:p w:rsidR="00045920" w:rsidRPr="00045920" w:rsidRDefault="00045920" w:rsidP="00045920">
      <w:pPr>
        <w:tabs>
          <w:tab w:val="left" w:pos="1134"/>
        </w:tabs>
        <w:spacing w:line="240" w:lineRule="auto"/>
        <w:ind w:firstLine="709"/>
        <w:jc w:val="center"/>
        <w:rPr>
          <w:sz w:val="24"/>
          <w:szCs w:val="24"/>
        </w:rPr>
      </w:pPr>
    </w:p>
    <w:p w:rsidR="00045920" w:rsidRPr="00045920" w:rsidRDefault="00045920" w:rsidP="00045920">
      <w:pPr>
        <w:tabs>
          <w:tab w:val="left" w:pos="1134"/>
        </w:tabs>
        <w:spacing w:line="240" w:lineRule="auto"/>
        <w:ind w:firstLine="709"/>
        <w:rPr>
          <w:sz w:val="24"/>
          <w:szCs w:val="24"/>
        </w:rPr>
      </w:pPr>
      <w:r w:rsidRPr="00045920">
        <w:rPr>
          <w:sz w:val="24"/>
          <w:szCs w:val="24"/>
        </w:rPr>
        <w:t>Банк-Гарант (кредитная организация), выдающий Банковскую гарантию, должен соответствовать следующим критериям</w:t>
      </w:r>
      <w:r w:rsidRPr="00045920">
        <w:rPr>
          <w:rStyle w:val="a8"/>
          <w:sz w:val="24"/>
          <w:szCs w:val="24"/>
        </w:rPr>
        <w:footnoteReference w:id="4"/>
      </w:r>
      <w:r w:rsidRPr="00045920">
        <w:rPr>
          <w:sz w:val="24"/>
          <w:szCs w:val="24"/>
        </w:rPr>
        <w:t>:</w:t>
      </w:r>
    </w:p>
    <w:p w:rsidR="00045920" w:rsidRPr="00045920" w:rsidRDefault="00045920" w:rsidP="00045920">
      <w:pPr>
        <w:tabs>
          <w:tab w:val="left" w:pos="1134"/>
        </w:tabs>
        <w:spacing w:line="240" w:lineRule="auto"/>
        <w:ind w:firstLine="709"/>
        <w:rPr>
          <w:sz w:val="24"/>
          <w:szCs w:val="24"/>
        </w:rPr>
      </w:pPr>
    </w:p>
    <w:p w:rsidR="00045920" w:rsidRPr="00045920" w:rsidRDefault="00045920" w:rsidP="00045920">
      <w:pPr>
        <w:pStyle w:val="ae"/>
        <w:widowControl w:val="0"/>
        <w:numPr>
          <w:ilvl w:val="0"/>
          <w:numId w:val="108"/>
        </w:numPr>
        <w:tabs>
          <w:tab w:val="left" w:pos="1134"/>
        </w:tabs>
        <w:ind w:left="0" w:firstLine="709"/>
        <w:jc w:val="both"/>
      </w:pPr>
      <w:r w:rsidRPr="00045920">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045920" w:rsidRPr="00045920" w:rsidRDefault="00045920" w:rsidP="00045920">
      <w:pPr>
        <w:pStyle w:val="ae"/>
        <w:widowControl w:val="0"/>
        <w:numPr>
          <w:ilvl w:val="0"/>
          <w:numId w:val="108"/>
        </w:numPr>
        <w:tabs>
          <w:tab w:val="left" w:pos="1134"/>
        </w:tabs>
        <w:ind w:left="0" w:firstLine="709"/>
        <w:jc w:val="both"/>
      </w:pPr>
      <w:r w:rsidRPr="00045920">
        <w:t>Быть включённым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045920" w:rsidRPr="00045920" w:rsidRDefault="00045920" w:rsidP="00045920">
      <w:pPr>
        <w:pStyle w:val="ae"/>
        <w:widowControl w:val="0"/>
        <w:numPr>
          <w:ilvl w:val="0"/>
          <w:numId w:val="108"/>
        </w:numPr>
        <w:tabs>
          <w:tab w:val="left" w:pos="1134"/>
        </w:tabs>
        <w:ind w:left="0" w:firstLine="709"/>
        <w:jc w:val="both"/>
      </w:pPr>
      <w:r w:rsidRPr="00045920">
        <w:t xml:space="preserve">Иметь собственные средства (капитал) в размере не менее </w:t>
      </w:r>
      <w:r w:rsidRPr="00045920">
        <w:lastRenderedPageBreak/>
        <w:t>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3" w:history="1">
        <w:r w:rsidRPr="00045920">
          <w:t>www.cbr.ru</w:t>
        </w:r>
      </w:hyperlink>
      <w:r w:rsidRPr="00045920">
        <w:t xml:space="preserve">) по строке 000 «Расчёт собственных средств (капитала) («Базель III»)», код формы 0409123 и рассчитанного в соответствии с </w:t>
      </w:r>
      <w:r w:rsidRPr="00045920">
        <w:rPr>
          <w:color w:val="333333"/>
          <w:shd w:val="clear" w:color="auto" w:fill="FFFFFF"/>
        </w:rPr>
        <w:t>Положением Банка России от 04.07.2018 N 646-П «О методике определения собственных средств (капитала) кредитных организаций («Базель III)»</w:t>
      </w:r>
      <w:r w:rsidRPr="00045920">
        <w:t xml:space="preserve"> (далее – Методика ЦБ РФ).</w:t>
      </w:r>
    </w:p>
    <w:p w:rsidR="00045920" w:rsidRPr="00045920" w:rsidRDefault="00045920" w:rsidP="00045920">
      <w:pPr>
        <w:pStyle w:val="ae"/>
        <w:widowControl w:val="0"/>
        <w:numPr>
          <w:ilvl w:val="0"/>
          <w:numId w:val="108"/>
        </w:numPr>
        <w:tabs>
          <w:tab w:val="left" w:pos="1134"/>
        </w:tabs>
        <w:ind w:left="0" w:firstLine="709"/>
        <w:jc w:val="both"/>
      </w:pPr>
      <w:r w:rsidRPr="00045920">
        <w:t>Иметь кредитный рейтинг по национальной шкале не ниже уровня «А-» АКРА или не ниже уровня «ruВВВ» Эксперт РА</w:t>
      </w:r>
      <w:r w:rsidRPr="00045920">
        <w:rPr>
          <w:rStyle w:val="a8"/>
        </w:rPr>
        <w:footnoteReference w:id="5"/>
      </w:r>
      <w:r w:rsidRPr="00045920">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045920" w:rsidRPr="00045920" w:rsidRDefault="00045920" w:rsidP="00045920">
      <w:pPr>
        <w:pStyle w:val="ae"/>
        <w:tabs>
          <w:tab w:val="left" w:pos="1134"/>
        </w:tabs>
        <w:ind w:left="0" w:firstLine="709"/>
        <w:jc w:val="both"/>
      </w:pPr>
      <w:r w:rsidRPr="00045920">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045920" w:rsidRPr="00045920" w:rsidRDefault="00045920" w:rsidP="00045920">
      <w:pPr>
        <w:pStyle w:val="ae"/>
        <w:widowControl w:val="0"/>
        <w:numPr>
          <w:ilvl w:val="0"/>
          <w:numId w:val="108"/>
        </w:numPr>
        <w:tabs>
          <w:tab w:val="left" w:pos="1134"/>
        </w:tabs>
        <w:ind w:left="0" w:firstLine="709"/>
        <w:jc w:val="both"/>
      </w:pPr>
      <w:r w:rsidRPr="00045920">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045920" w:rsidRPr="00045920" w:rsidRDefault="00045920" w:rsidP="00045920">
      <w:pPr>
        <w:pStyle w:val="ae"/>
        <w:widowControl w:val="0"/>
        <w:numPr>
          <w:ilvl w:val="0"/>
          <w:numId w:val="108"/>
        </w:numPr>
        <w:tabs>
          <w:tab w:val="left" w:pos="1134"/>
        </w:tabs>
        <w:ind w:left="0" w:firstLine="709"/>
        <w:jc w:val="both"/>
        <w:rPr>
          <w:lang w:eastAsia="x-none"/>
        </w:rPr>
      </w:pPr>
      <w:r w:rsidRPr="00045920">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045920">
        <w:rPr>
          <w:lang w:val="x-none" w:eastAsia="x-none"/>
        </w:rPr>
        <w:t xml:space="preserve"> в разделе «</w:t>
      </w:r>
      <w:r w:rsidRPr="00045920">
        <w:rPr>
          <w:lang w:eastAsia="x-none"/>
        </w:rPr>
        <w:t>Оздоровление банков</w:t>
      </w:r>
      <w:r w:rsidRPr="00045920">
        <w:rPr>
          <w:lang w:val="x-none" w:eastAsia="x-none"/>
        </w:rPr>
        <w:t>» сайта Государственной корпорации «Агентство по страхованию вкладов» (</w:t>
      </w:r>
      <w:r w:rsidRPr="00045920">
        <w:t>http://www.asv.org.ru))</w:t>
      </w:r>
      <w:r w:rsidRPr="00045920">
        <w:rPr>
          <w:lang w:eastAsia="x-none"/>
        </w:rPr>
        <w:t>.</w:t>
      </w:r>
    </w:p>
    <w:p w:rsidR="00045920" w:rsidRPr="00045920" w:rsidRDefault="00045920" w:rsidP="00045920">
      <w:pPr>
        <w:pStyle w:val="ae"/>
        <w:widowControl w:val="0"/>
        <w:numPr>
          <w:ilvl w:val="0"/>
          <w:numId w:val="108"/>
        </w:numPr>
        <w:tabs>
          <w:tab w:val="left" w:pos="1134"/>
        </w:tabs>
        <w:ind w:left="0" w:firstLine="709"/>
        <w:jc w:val="both"/>
      </w:pPr>
      <w:r w:rsidRPr="00045920">
        <w:lastRenderedPageBreak/>
        <w:t>Не должен иметь просроченную задолженность перед АО «ДРСК» и компаниями Группы РусГидро;</w:t>
      </w:r>
    </w:p>
    <w:p w:rsidR="00045920" w:rsidRPr="00045920" w:rsidRDefault="00045920" w:rsidP="00045920">
      <w:pPr>
        <w:pStyle w:val="ae"/>
        <w:widowControl w:val="0"/>
        <w:numPr>
          <w:ilvl w:val="0"/>
          <w:numId w:val="108"/>
        </w:numPr>
        <w:tabs>
          <w:tab w:val="left" w:pos="1134"/>
        </w:tabs>
        <w:ind w:left="0" w:firstLine="709"/>
        <w:jc w:val="both"/>
      </w:pPr>
      <w:r w:rsidRPr="00045920">
        <w:t>Критерии, установленные п. 3, 4 и 6, не распространяются на кредитные организации:</w:t>
      </w:r>
    </w:p>
    <w:p w:rsidR="00045920" w:rsidRPr="00045920" w:rsidRDefault="00045920" w:rsidP="00045920">
      <w:pPr>
        <w:pStyle w:val="ae"/>
        <w:widowControl w:val="0"/>
        <w:numPr>
          <w:ilvl w:val="1"/>
          <w:numId w:val="108"/>
        </w:numPr>
        <w:tabs>
          <w:tab w:val="left" w:pos="1418"/>
        </w:tabs>
        <w:ind w:left="0" w:firstLine="709"/>
        <w:jc w:val="both"/>
      </w:pPr>
      <w:r w:rsidRPr="00045920">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года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045920" w:rsidRPr="00045920" w:rsidRDefault="00045920" w:rsidP="00045920">
      <w:pPr>
        <w:pStyle w:val="ae"/>
        <w:widowControl w:val="0"/>
        <w:numPr>
          <w:ilvl w:val="1"/>
          <w:numId w:val="108"/>
        </w:numPr>
        <w:tabs>
          <w:tab w:val="left" w:pos="1418"/>
        </w:tabs>
        <w:ind w:left="0" w:firstLine="709"/>
        <w:jc w:val="both"/>
      </w:pPr>
      <w:r w:rsidRPr="00045920">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045920" w:rsidRPr="00045920" w:rsidRDefault="00045920" w:rsidP="00045920">
      <w:pPr>
        <w:pStyle w:val="ae"/>
        <w:widowControl w:val="0"/>
        <w:numPr>
          <w:ilvl w:val="1"/>
          <w:numId w:val="108"/>
        </w:numPr>
        <w:tabs>
          <w:tab w:val="left" w:pos="1418"/>
        </w:tabs>
        <w:ind w:left="0" w:firstLine="709"/>
        <w:jc w:val="both"/>
      </w:pPr>
      <w:r w:rsidRPr="00045920">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утверждённой указанием ЦБ РФ от 22.07.2015 № 3737-У, и действующий по состоянию на 01 января текущего календарного года.</w:t>
      </w:r>
    </w:p>
    <w:p w:rsidR="00045920" w:rsidRPr="00045920" w:rsidRDefault="00045920" w:rsidP="00045920">
      <w:pPr>
        <w:pStyle w:val="ae"/>
        <w:widowControl w:val="0"/>
        <w:numPr>
          <w:ilvl w:val="0"/>
          <w:numId w:val="108"/>
        </w:numPr>
        <w:tabs>
          <w:tab w:val="left" w:pos="1134"/>
        </w:tabs>
        <w:ind w:left="0" w:firstLine="709"/>
        <w:jc w:val="both"/>
      </w:pPr>
      <w:r w:rsidRPr="00045920">
        <w:t>Максимальная сумма одной банковской гарантии, обеспечивающей обязательства контрагента перед АО «ДРСК»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отчётную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4" w:history="1">
        <w:r w:rsidRPr="00045920">
          <w:t>www.cbr.ru</w:t>
        </w:r>
      </w:hyperlink>
      <w:r w:rsidRPr="00045920">
        <w:t>) по строке 000 «Расчёт собственных средств (капитала) («Базель III»)», код формы 0409123, рассчитанной в соответствии с Методикой ЦБ РФ.</w:t>
      </w:r>
    </w:p>
    <w:p w:rsidR="00045920" w:rsidRPr="00045920" w:rsidRDefault="00045920" w:rsidP="00045920">
      <w:pPr>
        <w:tabs>
          <w:tab w:val="left" w:pos="1134"/>
        </w:tabs>
        <w:spacing w:line="240" w:lineRule="auto"/>
        <w:ind w:left="709"/>
        <w:rPr>
          <w:sz w:val="24"/>
          <w:szCs w:val="24"/>
        </w:rPr>
      </w:pPr>
    </w:p>
    <w:p w:rsidR="00045920" w:rsidRPr="00045920" w:rsidRDefault="00045920" w:rsidP="00045920">
      <w:pPr>
        <w:pStyle w:val="ae"/>
        <w:widowControl w:val="0"/>
        <w:numPr>
          <w:ilvl w:val="0"/>
          <w:numId w:val="108"/>
        </w:numPr>
        <w:tabs>
          <w:tab w:val="left" w:pos="1134"/>
        </w:tabs>
        <w:ind w:left="0" w:firstLine="709"/>
        <w:jc w:val="both"/>
      </w:pPr>
      <w:r w:rsidRPr="00045920">
        <w:lastRenderedPageBreak/>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РусГидро, не должна превышать размер лимита риска, определяемого по формуле:</w:t>
      </w:r>
    </w:p>
    <w:p w:rsidR="00045920" w:rsidRPr="00045920" w:rsidRDefault="00045920" w:rsidP="00045920">
      <w:pPr>
        <w:pStyle w:val="ae"/>
        <w:adjustRightInd w:val="0"/>
        <w:jc w:val="center"/>
        <w:rPr>
          <w:color w:val="000000"/>
        </w:rPr>
      </w:pPr>
      <w:r w:rsidRPr="00045920">
        <w:rPr>
          <w:b/>
          <w:i/>
          <w:color w:val="000000"/>
          <w:lang w:val="en-US"/>
        </w:rPr>
        <w:t>Lim</w:t>
      </w:r>
      <w:r w:rsidRPr="00045920">
        <w:rPr>
          <w:b/>
          <w:i/>
          <w:color w:val="000000"/>
          <w:vertAlign w:val="subscript"/>
          <w:lang w:val="en-US"/>
        </w:rPr>
        <w:t>Ai</w:t>
      </w:r>
      <w:r w:rsidRPr="00045920">
        <w:rPr>
          <w:b/>
          <w:i/>
          <w:color w:val="000000"/>
          <w:lang w:val="en-US"/>
        </w:rPr>
        <w:t xml:space="preserve"> </w:t>
      </w:r>
      <w:r w:rsidRPr="00045920">
        <w:rPr>
          <w:color w:val="000000"/>
        </w:rPr>
        <w:t xml:space="preserve"> = </w:t>
      </w:r>
      <w:r w:rsidRPr="00045920">
        <w:rPr>
          <w:b/>
          <w:i/>
          <w:color w:val="000000"/>
        </w:rPr>
        <w:t>r</w:t>
      </w:r>
      <w:r w:rsidRPr="00045920">
        <w:rPr>
          <w:b/>
          <w:i/>
          <w:color w:val="000000"/>
          <w:vertAlign w:val="subscript"/>
        </w:rPr>
        <w:t>i</w:t>
      </w:r>
      <w:r w:rsidRPr="00045920">
        <w:rPr>
          <w:color w:val="000000"/>
        </w:rPr>
        <w:t xml:space="preserve"> ×  </w:t>
      </w:r>
      <w:r w:rsidRPr="00045920">
        <w:rPr>
          <w:b/>
          <w:i/>
          <w:color w:val="000000"/>
        </w:rPr>
        <w:t>С</w:t>
      </w:r>
      <w:r w:rsidRPr="00045920">
        <w:rPr>
          <w:b/>
          <w:i/>
          <w:color w:val="000000"/>
          <w:lang w:val="en-US"/>
        </w:rPr>
        <w:t>K</w:t>
      </w:r>
      <w:r w:rsidRPr="00045920">
        <w:rPr>
          <w:b/>
          <w:i/>
          <w:color w:val="000000"/>
          <w:vertAlign w:val="subscript"/>
          <w:lang w:val="en-US"/>
        </w:rPr>
        <w:t>i</w:t>
      </w:r>
      <w:r w:rsidRPr="00045920">
        <w:rPr>
          <w:color w:val="000000"/>
        </w:rPr>
        <w:t xml:space="preserve">    , где</w:t>
      </w:r>
    </w:p>
    <w:tbl>
      <w:tblPr>
        <w:tblW w:w="9639" w:type="dxa"/>
        <w:tblInd w:w="108" w:type="dxa"/>
        <w:tblLayout w:type="fixed"/>
        <w:tblLook w:val="01E0" w:firstRow="1" w:lastRow="1" w:firstColumn="1" w:lastColumn="1" w:noHBand="0" w:noVBand="0"/>
      </w:tblPr>
      <w:tblGrid>
        <w:gridCol w:w="817"/>
        <w:gridCol w:w="284"/>
        <w:gridCol w:w="8538"/>
      </w:tblGrid>
      <w:tr w:rsidR="00045920" w:rsidRPr="00045920" w:rsidTr="00B5355F">
        <w:trPr>
          <w:trHeight w:val="639"/>
        </w:trPr>
        <w:tc>
          <w:tcPr>
            <w:tcW w:w="817" w:type="dxa"/>
            <w:hideMark/>
          </w:tcPr>
          <w:p w:rsidR="00045920" w:rsidRPr="00045920" w:rsidRDefault="00045920" w:rsidP="00B5355F">
            <w:pPr>
              <w:pStyle w:val="ConsPlusNonformat"/>
              <w:ind w:right="-108"/>
              <w:jc w:val="both"/>
              <w:rPr>
                <w:rFonts w:ascii="Times New Roman" w:hAnsi="Times New Roman" w:cs="Times New Roman"/>
                <w:color w:val="000000"/>
                <w:sz w:val="24"/>
                <w:szCs w:val="24"/>
              </w:rPr>
            </w:pPr>
            <w:r w:rsidRPr="00045920">
              <w:rPr>
                <w:rFonts w:ascii="Times New Roman" w:hAnsi="Times New Roman" w:cs="Times New Roman"/>
                <w:b/>
                <w:i/>
                <w:color w:val="000000"/>
                <w:sz w:val="24"/>
                <w:szCs w:val="24"/>
              </w:rPr>
              <w:t>Lim</w:t>
            </w:r>
            <w:r w:rsidRPr="00045920">
              <w:rPr>
                <w:rFonts w:ascii="Times New Roman" w:hAnsi="Times New Roman" w:cs="Times New Roman"/>
                <w:b/>
                <w:i/>
                <w:color w:val="000000"/>
                <w:sz w:val="24"/>
                <w:szCs w:val="24"/>
                <w:vertAlign w:val="subscript"/>
                <w:lang w:val="en-US"/>
              </w:rPr>
              <w:t xml:space="preserve">Ai </w:t>
            </w:r>
          </w:p>
        </w:tc>
        <w:tc>
          <w:tcPr>
            <w:tcW w:w="284" w:type="dxa"/>
            <w:hideMark/>
          </w:tcPr>
          <w:p w:rsidR="00045920" w:rsidRPr="00045920" w:rsidRDefault="00045920" w:rsidP="00B5355F">
            <w:pPr>
              <w:pStyle w:val="ConsPlusNonformat"/>
              <w:ind w:left="317" w:right="-108" w:hanging="317"/>
              <w:jc w:val="both"/>
              <w:rPr>
                <w:rFonts w:ascii="Times New Roman" w:hAnsi="Times New Roman" w:cs="Times New Roman"/>
                <w:color w:val="000000"/>
                <w:sz w:val="24"/>
                <w:szCs w:val="24"/>
              </w:rPr>
            </w:pPr>
            <w:r w:rsidRPr="00045920">
              <w:rPr>
                <w:rFonts w:ascii="Times New Roman" w:hAnsi="Times New Roman" w:cs="Times New Roman"/>
                <w:sz w:val="24"/>
                <w:szCs w:val="24"/>
              </w:rPr>
              <w:t xml:space="preserve">-  </w:t>
            </w:r>
          </w:p>
        </w:tc>
        <w:tc>
          <w:tcPr>
            <w:tcW w:w="8538" w:type="dxa"/>
            <w:hideMark/>
          </w:tcPr>
          <w:p w:rsidR="00045920" w:rsidRPr="00045920" w:rsidRDefault="00045920" w:rsidP="00B5355F">
            <w:pPr>
              <w:pStyle w:val="ConsPlusNonformat"/>
              <w:ind w:left="-75" w:right="-108"/>
              <w:jc w:val="both"/>
              <w:rPr>
                <w:rFonts w:ascii="Times New Roman" w:hAnsi="Times New Roman" w:cs="Times New Roman"/>
                <w:color w:val="000000"/>
                <w:sz w:val="24"/>
                <w:szCs w:val="24"/>
              </w:rPr>
            </w:pPr>
            <w:r w:rsidRPr="00045920">
              <w:rPr>
                <w:rFonts w:ascii="Times New Roman" w:hAnsi="Times New Roman" w:cs="Times New Roman"/>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045920" w:rsidRPr="00045920" w:rsidTr="00B5355F">
        <w:trPr>
          <w:trHeight w:val="280"/>
        </w:trPr>
        <w:tc>
          <w:tcPr>
            <w:tcW w:w="817" w:type="dxa"/>
            <w:hideMark/>
          </w:tcPr>
          <w:p w:rsidR="00045920" w:rsidRPr="00045920" w:rsidRDefault="00045920" w:rsidP="00B5355F">
            <w:pPr>
              <w:pStyle w:val="ConsPlusNonformat"/>
              <w:ind w:right="-108"/>
              <w:jc w:val="both"/>
              <w:rPr>
                <w:rFonts w:ascii="Times New Roman" w:hAnsi="Times New Roman" w:cs="Times New Roman"/>
                <w:b/>
                <w:i/>
                <w:color w:val="000000"/>
                <w:sz w:val="24"/>
                <w:szCs w:val="24"/>
                <w:vertAlign w:val="subscript"/>
              </w:rPr>
            </w:pPr>
            <w:r w:rsidRPr="00045920">
              <w:rPr>
                <w:rFonts w:ascii="Times New Roman" w:hAnsi="Times New Roman" w:cs="Times New Roman"/>
                <w:b/>
                <w:i/>
                <w:color w:val="000000"/>
                <w:sz w:val="24"/>
                <w:szCs w:val="24"/>
              </w:rPr>
              <w:t>С</w:t>
            </w:r>
            <w:r w:rsidRPr="00045920">
              <w:rPr>
                <w:rFonts w:ascii="Times New Roman" w:hAnsi="Times New Roman" w:cs="Times New Roman"/>
                <w:b/>
                <w:i/>
                <w:color w:val="000000"/>
                <w:sz w:val="24"/>
                <w:szCs w:val="24"/>
                <w:lang w:val="en-US"/>
              </w:rPr>
              <w:t>K</w:t>
            </w:r>
            <w:r w:rsidRPr="00045920">
              <w:rPr>
                <w:rFonts w:ascii="Times New Roman" w:hAnsi="Times New Roman" w:cs="Times New Roman"/>
                <w:b/>
                <w:i/>
                <w:color w:val="000000"/>
                <w:sz w:val="24"/>
                <w:szCs w:val="24"/>
                <w:vertAlign w:val="subscript"/>
                <w:lang w:val="en-US"/>
              </w:rPr>
              <w:t>i</w:t>
            </w:r>
          </w:p>
          <w:p w:rsidR="00045920" w:rsidRPr="00045920" w:rsidRDefault="00045920" w:rsidP="00B5355F">
            <w:pPr>
              <w:pStyle w:val="ConsPlusNonformat"/>
              <w:ind w:right="-108"/>
              <w:jc w:val="both"/>
              <w:rPr>
                <w:rFonts w:ascii="Times New Roman" w:hAnsi="Times New Roman" w:cs="Times New Roman"/>
                <w:color w:val="000000"/>
                <w:sz w:val="24"/>
                <w:szCs w:val="24"/>
              </w:rPr>
            </w:pPr>
          </w:p>
        </w:tc>
        <w:tc>
          <w:tcPr>
            <w:tcW w:w="284" w:type="dxa"/>
            <w:hideMark/>
          </w:tcPr>
          <w:p w:rsidR="00045920" w:rsidRPr="00045920" w:rsidRDefault="00045920" w:rsidP="00B5355F">
            <w:pPr>
              <w:pStyle w:val="ConsPlusNonformat"/>
              <w:ind w:right="-108"/>
              <w:jc w:val="both"/>
              <w:rPr>
                <w:rFonts w:ascii="Times New Roman" w:hAnsi="Times New Roman" w:cs="Times New Roman"/>
                <w:color w:val="000000"/>
                <w:sz w:val="24"/>
                <w:szCs w:val="24"/>
              </w:rPr>
            </w:pPr>
            <w:r w:rsidRPr="00045920">
              <w:rPr>
                <w:rFonts w:ascii="Times New Roman" w:hAnsi="Times New Roman" w:cs="Times New Roman"/>
                <w:sz w:val="24"/>
                <w:szCs w:val="24"/>
              </w:rPr>
              <w:t>-</w:t>
            </w:r>
            <w:r w:rsidRPr="00045920">
              <w:rPr>
                <w:rFonts w:ascii="Times New Roman" w:hAnsi="Times New Roman" w:cs="Times New Roman"/>
                <w:color w:val="000000"/>
                <w:sz w:val="24"/>
                <w:szCs w:val="24"/>
              </w:rPr>
              <w:t xml:space="preserve">  </w:t>
            </w:r>
          </w:p>
        </w:tc>
        <w:tc>
          <w:tcPr>
            <w:tcW w:w="8538" w:type="dxa"/>
            <w:hideMark/>
          </w:tcPr>
          <w:p w:rsidR="00045920" w:rsidRPr="00045920" w:rsidRDefault="00045920" w:rsidP="00B5355F">
            <w:pPr>
              <w:pStyle w:val="ConsPlusNonformat"/>
              <w:ind w:left="-75" w:right="-108"/>
              <w:jc w:val="both"/>
              <w:rPr>
                <w:rFonts w:ascii="Times New Roman" w:hAnsi="Times New Roman" w:cs="Times New Roman"/>
                <w:color w:val="000000"/>
                <w:sz w:val="24"/>
                <w:szCs w:val="24"/>
              </w:rPr>
            </w:pPr>
            <w:r w:rsidRPr="00045920">
              <w:rPr>
                <w:rFonts w:ascii="Times New Roman" w:hAnsi="Times New Roman" w:cs="Times New Roman"/>
                <w:sz w:val="24"/>
                <w:szCs w:val="24"/>
              </w:rPr>
              <w:t xml:space="preserve">размер собственных средств (капитала) i-ой кредитной организации </w:t>
            </w:r>
            <w:r w:rsidRPr="00045920">
              <w:rPr>
                <w:rFonts w:ascii="Times New Roman" w:hAnsi="Times New Roman" w:cs="Times New Roman"/>
                <w:sz w:val="24"/>
                <w:szCs w:val="24"/>
              </w:rPr>
              <w:br/>
              <w:t>на 01 января календарного года, опубликованной на официальном сайте ЦБ РФ в информационно-телекоммуникационной сети «Интернет» (</w:t>
            </w:r>
            <w:hyperlink r:id="rId15" w:history="1">
              <w:r w:rsidRPr="00045920">
                <w:rPr>
                  <w:rFonts w:ascii="Times New Roman" w:hAnsi="Times New Roman" w:cs="Times New Roman"/>
                  <w:sz w:val="24"/>
                  <w:szCs w:val="24"/>
                </w:rPr>
                <w:t>www.cbr.ru</w:t>
              </w:r>
            </w:hyperlink>
            <w:r w:rsidRPr="00045920">
              <w:rPr>
                <w:rFonts w:ascii="Times New Roman" w:hAnsi="Times New Roman" w:cs="Times New Roman"/>
                <w:sz w:val="24"/>
                <w:szCs w:val="24"/>
              </w:rPr>
              <w:t>) по строке 000 «Расчет собственных средств (капитала) («Базель III»)» в соответствии с Методикой ЦБ РФ;</w:t>
            </w:r>
          </w:p>
        </w:tc>
      </w:tr>
      <w:tr w:rsidR="00045920" w:rsidRPr="00045920" w:rsidTr="00B5355F">
        <w:trPr>
          <w:trHeight w:val="993"/>
        </w:trPr>
        <w:tc>
          <w:tcPr>
            <w:tcW w:w="817" w:type="dxa"/>
            <w:hideMark/>
          </w:tcPr>
          <w:p w:rsidR="00045920" w:rsidRPr="00045920" w:rsidRDefault="00045920" w:rsidP="00B5355F">
            <w:pPr>
              <w:pStyle w:val="ConsPlusNonformat"/>
              <w:ind w:right="-108"/>
              <w:jc w:val="both"/>
              <w:rPr>
                <w:rFonts w:ascii="Times New Roman" w:hAnsi="Times New Roman" w:cs="Times New Roman"/>
                <w:b/>
                <w:i/>
                <w:color w:val="000000"/>
                <w:sz w:val="24"/>
                <w:szCs w:val="24"/>
              </w:rPr>
            </w:pPr>
            <w:r w:rsidRPr="00045920">
              <w:rPr>
                <w:rFonts w:ascii="Times New Roman" w:hAnsi="Times New Roman" w:cs="Times New Roman"/>
                <w:b/>
                <w:i/>
                <w:color w:val="000000"/>
                <w:sz w:val="24"/>
                <w:szCs w:val="24"/>
              </w:rPr>
              <w:t>r</w:t>
            </w:r>
            <w:r w:rsidRPr="00045920">
              <w:rPr>
                <w:rFonts w:ascii="Times New Roman" w:hAnsi="Times New Roman" w:cs="Times New Roman"/>
                <w:b/>
                <w:i/>
                <w:color w:val="000000"/>
                <w:sz w:val="24"/>
                <w:szCs w:val="24"/>
                <w:vertAlign w:val="subscript"/>
              </w:rPr>
              <w:t>i</w:t>
            </w:r>
          </w:p>
        </w:tc>
        <w:tc>
          <w:tcPr>
            <w:tcW w:w="284" w:type="dxa"/>
            <w:hideMark/>
          </w:tcPr>
          <w:p w:rsidR="00045920" w:rsidRPr="00045920" w:rsidRDefault="00045920" w:rsidP="00B5355F">
            <w:pPr>
              <w:pStyle w:val="ConsPlusNonformat"/>
              <w:ind w:right="-108"/>
              <w:jc w:val="both"/>
              <w:rPr>
                <w:rFonts w:ascii="Times New Roman" w:hAnsi="Times New Roman" w:cs="Times New Roman"/>
                <w:sz w:val="24"/>
                <w:szCs w:val="24"/>
              </w:rPr>
            </w:pPr>
            <w:r w:rsidRPr="00045920">
              <w:rPr>
                <w:rFonts w:ascii="Times New Roman" w:hAnsi="Times New Roman" w:cs="Times New Roman"/>
                <w:sz w:val="24"/>
                <w:szCs w:val="24"/>
              </w:rPr>
              <w:t>-</w:t>
            </w:r>
          </w:p>
        </w:tc>
        <w:tc>
          <w:tcPr>
            <w:tcW w:w="8538" w:type="dxa"/>
          </w:tcPr>
          <w:p w:rsidR="00045920" w:rsidRPr="00045920" w:rsidRDefault="00045920" w:rsidP="00B5355F">
            <w:pPr>
              <w:pStyle w:val="ConsPlusNonformat"/>
              <w:tabs>
                <w:tab w:val="left" w:pos="7130"/>
              </w:tabs>
              <w:ind w:right="-108"/>
              <w:rPr>
                <w:rFonts w:ascii="Times New Roman" w:hAnsi="Times New Roman" w:cs="Times New Roman"/>
                <w:sz w:val="24"/>
                <w:szCs w:val="24"/>
              </w:rPr>
            </w:pPr>
            <w:r w:rsidRPr="00045920">
              <w:rPr>
                <w:rFonts w:ascii="Times New Roman" w:hAnsi="Times New Roman" w:cs="Times New Roman"/>
                <w:sz w:val="24"/>
                <w:szCs w:val="24"/>
              </w:rPr>
              <w:t>рейтинговый коэффициент</w:t>
            </w:r>
            <w:r w:rsidRPr="00045920">
              <w:rPr>
                <w:rStyle w:val="a8"/>
                <w:sz w:val="24"/>
                <w:szCs w:val="24"/>
              </w:rPr>
              <w:footnoteReference w:id="6"/>
            </w:r>
            <w:r w:rsidRPr="00045920">
              <w:rPr>
                <w:rFonts w:ascii="Times New Roman" w:hAnsi="Times New Roman" w:cs="Times New Roman"/>
                <w:sz w:val="24"/>
                <w:szCs w:val="24"/>
              </w:rPr>
              <w:t xml:space="preserve"> для i-ой кредитной организации, равный:</w:t>
            </w:r>
          </w:p>
          <w:p w:rsidR="00045920" w:rsidRPr="00045920" w:rsidRDefault="00045920" w:rsidP="00B5355F">
            <w:pPr>
              <w:pStyle w:val="ConsPlusNonformat"/>
              <w:ind w:firstLine="492"/>
              <w:jc w:val="both"/>
              <w:rPr>
                <w:rFonts w:ascii="Times New Roman" w:hAnsi="Times New Roman" w:cs="Times New Roman"/>
                <w:sz w:val="24"/>
                <w:szCs w:val="24"/>
              </w:rPr>
            </w:pPr>
            <w:r w:rsidRPr="00045920">
              <w:rPr>
                <w:rFonts w:ascii="Times New Roman" w:hAnsi="Times New Roman" w:cs="Times New Roman"/>
                <w:b/>
                <w:sz w:val="24"/>
                <w:szCs w:val="24"/>
              </w:rPr>
              <w:t>0,1</w:t>
            </w:r>
            <w:r w:rsidRPr="00045920">
              <w:rPr>
                <w:rFonts w:ascii="Times New Roman" w:hAnsi="Times New Roman" w:cs="Times New Roman"/>
                <w:sz w:val="24"/>
                <w:szCs w:val="24"/>
              </w:rPr>
              <w:t xml:space="preserve"> - если i-ая кредитная организация имеет национальный рейтинг кредитоспособности не ниже уровня </w:t>
            </w:r>
            <w:r w:rsidRPr="00045920">
              <w:rPr>
                <w:rFonts w:ascii="Times New Roman" w:hAnsi="Times New Roman" w:cs="Times New Roman"/>
                <w:b/>
                <w:sz w:val="24"/>
                <w:szCs w:val="24"/>
              </w:rPr>
              <w:t>«АА-»</w:t>
            </w:r>
            <w:r w:rsidRPr="00045920">
              <w:rPr>
                <w:rFonts w:ascii="Times New Roman" w:hAnsi="Times New Roman" w:cs="Times New Roman"/>
                <w:sz w:val="24"/>
                <w:szCs w:val="24"/>
              </w:rPr>
              <w:t xml:space="preserve"> по классификации рейтингового агентства АКРА или не ниже уровня </w:t>
            </w:r>
            <w:r w:rsidRPr="00045920">
              <w:rPr>
                <w:rFonts w:ascii="Times New Roman" w:hAnsi="Times New Roman" w:cs="Times New Roman"/>
                <w:b/>
                <w:sz w:val="24"/>
                <w:szCs w:val="24"/>
              </w:rPr>
              <w:t>«</w:t>
            </w:r>
            <w:r w:rsidRPr="00045920">
              <w:rPr>
                <w:rFonts w:ascii="Times New Roman" w:hAnsi="Times New Roman" w:cs="Times New Roman"/>
                <w:b/>
                <w:sz w:val="24"/>
                <w:szCs w:val="24"/>
                <w:lang w:val="en-US"/>
              </w:rPr>
              <w:t>ru</w:t>
            </w:r>
            <w:r w:rsidRPr="00045920">
              <w:rPr>
                <w:rFonts w:ascii="Times New Roman" w:hAnsi="Times New Roman" w:cs="Times New Roman"/>
                <w:b/>
                <w:sz w:val="24"/>
                <w:szCs w:val="24"/>
              </w:rPr>
              <w:t>А</w:t>
            </w:r>
            <w:r w:rsidRPr="00045920">
              <w:rPr>
                <w:rFonts w:ascii="Times New Roman" w:hAnsi="Times New Roman" w:cs="Times New Roman"/>
                <w:b/>
                <w:sz w:val="24"/>
                <w:szCs w:val="24"/>
                <w:lang w:val="en-US"/>
              </w:rPr>
              <w:t>A</w:t>
            </w:r>
            <w:r w:rsidRPr="00045920">
              <w:rPr>
                <w:rFonts w:ascii="Times New Roman" w:hAnsi="Times New Roman" w:cs="Times New Roman"/>
                <w:b/>
                <w:sz w:val="24"/>
                <w:szCs w:val="24"/>
              </w:rPr>
              <w:t>-»</w:t>
            </w:r>
            <w:r w:rsidRPr="00045920">
              <w:rPr>
                <w:rFonts w:ascii="Times New Roman" w:hAnsi="Times New Roman" w:cs="Times New Roman"/>
                <w:sz w:val="24"/>
                <w:szCs w:val="24"/>
              </w:rPr>
              <w:t xml:space="preserve"> по классификации рейтингового агентства Эксперт РА;</w:t>
            </w:r>
          </w:p>
          <w:p w:rsidR="00045920" w:rsidRPr="00045920" w:rsidRDefault="00045920" w:rsidP="00B5355F">
            <w:pPr>
              <w:adjustRightInd w:val="0"/>
              <w:spacing w:line="240" w:lineRule="auto"/>
              <w:ind w:left="67" w:firstLine="425"/>
              <w:rPr>
                <w:sz w:val="24"/>
                <w:szCs w:val="24"/>
              </w:rPr>
            </w:pPr>
            <w:r w:rsidRPr="00045920">
              <w:rPr>
                <w:b/>
                <w:sz w:val="24"/>
                <w:szCs w:val="24"/>
              </w:rPr>
              <w:t>0,05</w:t>
            </w:r>
            <w:r w:rsidRPr="00045920">
              <w:rPr>
                <w:sz w:val="24"/>
                <w:szCs w:val="24"/>
              </w:rPr>
              <w:t xml:space="preserve"> - если i-ая кредитная организация имеет национальный рейтинг кредитоспособности не ниже уровня </w:t>
            </w:r>
            <w:r w:rsidRPr="00045920">
              <w:rPr>
                <w:b/>
                <w:sz w:val="24"/>
                <w:szCs w:val="24"/>
              </w:rPr>
              <w:t>«А-»</w:t>
            </w:r>
            <w:r w:rsidRPr="00045920">
              <w:rPr>
                <w:sz w:val="24"/>
                <w:szCs w:val="24"/>
              </w:rPr>
              <w:t xml:space="preserve"> </w:t>
            </w:r>
            <w:r w:rsidRPr="00045920">
              <w:rPr>
                <w:sz w:val="24"/>
                <w:szCs w:val="24"/>
              </w:rPr>
              <w:br/>
              <w:t xml:space="preserve">по классификации рейтингового агентства АКРА или не ниже уровня </w:t>
            </w:r>
            <w:r w:rsidRPr="00045920">
              <w:rPr>
                <w:b/>
                <w:sz w:val="24"/>
                <w:szCs w:val="24"/>
              </w:rPr>
              <w:t>«ruA-»</w:t>
            </w:r>
            <w:r w:rsidRPr="00045920">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045920" w:rsidRPr="00045920" w:rsidRDefault="00045920" w:rsidP="00B5355F">
            <w:pPr>
              <w:pStyle w:val="a6"/>
              <w:ind w:firstLine="492"/>
              <w:jc w:val="both"/>
              <w:rPr>
                <w:sz w:val="24"/>
                <w:szCs w:val="24"/>
              </w:rPr>
            </w:pPr>
            <w:r w:rsidRPr="00045920">
              <w:rPr>
                <w:b/>
                <w:sz w:val="24"/>
                <w:szCs w:val="24"/>
              </w:rPr>
              <w:t>0,03</w:t>
            </w:r>
            <w:r w:rsidRPr="00045920">
              <w:rPr>
                <w:sz w:val="24"/>
                <w:szCs w:val="24"/>
              </w:rPr>
              <w:t xml:space="preserve"> - если i-ая кредитная организация имеет национальный рейтинг кредитоспособности не ниже уровня </w:t>
            </w:r>
            <w:r w:rsidRPr="00045920">
              <w:rPr>
                <w:b/>
                <w:sz w:val="24"/>
                <w:szCs w:val="24"/>
              </w:rPr>
              <w:t>«</w:t>
            </w:r>
            <w:r w:rsidRPr="00045920">
              <w:rPr>
                <w:b/>
                <w:sz w:val="24"/>
                <w:szCs w:val="24"/>
                <w:lang w:val="en-US"/>
              </w:rPr>
              <w:t>BB</w:t>
            </w:r>
            <w:r w:rsidRPr="00045920">
              <w:rPr>
                <w:b/>
                <w:sz w:val="24"/>
                <w:szCs w:val="24"/>
              </w:rPr>
              <w:t>+»</w:t>
            </w:r>
            <w:r w:rsidRPr="00045920">
              <w:rPr>
                <w:sz w:val="24"/>
                <w:szCs w:val="24"/>
              </w:rPr>
              <w:t xml:space="preserve"> </w:t>
            </w:r>
            <w:r w:rsidRPr="00045920">
              <w:rPr>
                <w:sz w:val="24"/>
                <w:szCs w:val="24"/>
              </w:rPr>
              <w:br/>
              <w:t xml:space="preserve">по классификации рейтингового агентства АКРА или не ниже уровня </w:t>
            </w:r>
            <w:r w:rsidRPr="00045920">
              <w:rPr>
                <w:b/>
                <w:sz w:val="24"/>
                <w:szCs w:val="24"/>
              </w:rPr>
              <w:t>«</w:t>
            </w:r>
            <w:r w:rsidRPr="00045920">
              <w:rPr>
                <w:b/>
                <w:sz w:val="24"/>
                <w:szCs w:val="24"/>
                <w:lang w:val="en-US"/>
              </w:rPr>
              <w:t>ruBB</w:t>
            </w:r>
            <w:r w:rsidRPr="00045920">
              <w:rPr>
                <w:b/>
                <w:sz w:val="24"/>
                <w:szCs w:val="24"/>
              </w:rPr>
              <w:t>+»</w:t>
            </w:r>
            <w:r w:rsidRPr="00045920">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045920" w:rsidRPr="00045920" w:rsidRDefault="00045920" w:rsidP="00045920">
      <w:pPr>
        <w:pStyle w:val="a4"/>
        <w:spacing w:after="0" w:line="240" w:lineRule="auto"/>
        <w:jc w:val="right"/>
        <w:outlineLvl w:val="0"/>
        <w:rPr>
          <w:b/>
          <w:bCs/>
          <w:sz w:val="24"/>
          <w:szCs w:val="24"/>
        </w:rPr>
      </w:pPr>
    </w:p>
    <w:p w:rsidR="00045920" w:rsidRPr="00045920" w:rsidRDefault="00045920" w:rsidP="00045920">
      <w:pPr>
        <w:spacing w:line="240" w:lineRule="auto"/>
        <w:rPr>
          <w:rFonts w:eastAsia="Calibri"/>
          <w:sz w:val="24"/>
          <w:szCs w:val="24"/>
        </w:rPr>
      </w:pPr>
    </w:p>
    <w:p w:rsidR="00045920" w:rsidRPr="00045920" w:rsidRDefault="00045920" w:rsidP="00045920">
      <w:pPr>
        <w:spacing w:line="240" w:lineRule="auto"/>
        <w:rPr>
          <w:sz w:val="24"/>
          <w:szCs w:val="24"/>
        </w:rPr>
      </w:pPr>
    </w:p>
    <w:p w:rsidR="00045920" w:rsidRPr="00045920" w:rsidRDefault="00045920" w:rsidP="00045920">
      <w:pPr>
        <w:spacing w:line="240" w:lineRule="auto"/>
        <w:ind w:firstLine="0"/>
        <w:rPr>
          <w:sz w:val="24"/>
          <w:szCs w:val="24"/>
        </w:rPr>
      </w:pPr>
    </w:p>
    <w:p w:rsidR="00045920" w:rsidRPr="00045920" w:rsidRDefault="00045920" w:rsidP="00045920">
      <w:pPr>
        <w:spacing w:line="240" w:lineRule="auto"/>
        <w:ind w:firstLine="709"/>
        <w:jc w:val="right"/>
        <w:rPr>
          <w:snapToGrid/>
          <w:sz w:val="24"/>
          <w:szCs w:val="24"/>
        </w:rPr>
      </w:pPr>
    </w:p>
    <w:tbl>
      <w:tblPr>
        <w:tblW w:w="0" w:type="auto"/>
        <w:tblLook w:val="0000" w:firstRow="0" w:lastRow="0" w:firstColumn="0" w:lastColumn="0" w:noHBand="0" w:noVBand="0"/>
      </w:tblPr>
      <w:tblGrid>
        <w:gridCol w:w="4642"/>
        <w:gridCol w:w="4995"/>
      </w:tblGrid>
      <w:tr w:rsidR="00045920" w:rsidRPr="00045920" w:rsidTr="00B5355F">
        <w:tc>
          <w:tcPr>
            <w:tcW w:w="4643" w:type="dxa"/>
            <w:shd w:val="clear" w:color="auto" w:fill="auto"/>
          </w:tcPr>
          <w:p w:rsidR="00045920" w:rsidRPr="00045920" w:rsidRDefault="00045920" w:rsidP="00B5355F">
            <w:pPr>
              <w:spacing w:line="240" w:lineRule="auto"/>
              <w:ind w:firstLine="0"/>
              <w:jc w:val="left"/>
              <w:rPr>
                <w:b/>
                <w:snapToGrid/>
                <w:sz w:val="24"/>
                <w:szCs w:val="24"/>
              </w:rPr>
            </w:pPr>
            <w:r w:rsidRPr="00045920">
              <w:rPr>
                <w:b/>
                <w:sz w:val="24"/>
                <w:szCs w:val="24"/>
              </w:rPr>
              <w:t>Заказчик:</w:t>
            </w:r>
          </w:p>
        </w:tc>
        <w:tc>
          <w:tcPr>
            <w:tcW w:w="4996" w:type="dxa"/>
            <w:shd w:val="clear" w:color="auto" w:fill="auto"/>
          </w:tcPr>
          <w:p w:rsidR="00045920" w:rsidRPr="00045920" w:rsidRDefault="00045920" w:rsidP="00B5355F">
            <w:pPr>
              <w:spacing w:line="240" w:lineRule="auto"/>
              <w:ind w:firstLine="0"/>
              <w:jc w:val="left"/>
              <w:rPr>
                <w:b/>
                <w:sz w:val="24"/>
                <w:szCs w:val="24"/>
              </w:rPr>
            </w:pPr>
            <w:r w:rsidRPr="00045920">
              <w:rPr>
                <w:b/>
                <w:sz w:val="24"/>
                <w:szCs w:val="24"/>
              </w:rPr>
              <w:t>Подрядчик:</w:t>
            </w:r>
          </w:p>
        </w:tc>
      </w:tr>
      <w:tr w:rsidR="00045920" w:rsidRPr="00D8161C" w:rsidTr="00B5355F">
        <w:tc>
          <w:tcPr>
            <w:tcW w:w="4643" w:type="dxa"/>
            <w:shd w:val="clear" w:color="auto" w:fill="auto"/>
          </w:tcPr>
          <w:p w:rsidR="00045920" w:rsidRPr="00045920" w:rsidRDefault="00045920" w:rsidP="00B5355F">
            <w:pPr>
              <w:spacing w:line="240" w:lineRule="auto"/>
              <w:ind w:firstLine="0"/>
              <w:jc w:val="left"/>
              <w:rPr>
                <w:sz w:val="24"/>
                <w:szCs w:val="24"/>
              </w:rPr>
            </w:pPr>
          </w:p>
          <w:p w:rsidR="00045920" w:rsidRPr="00045920" w:rsidRDefault="00045920" w:rsidP="00B5355F">
            <w:pPr>
              <w:spacing w:line="240" w:lineRule="auto"/>
              <w:ind w:firstLine="0"/>
              <w:jc w:val="left"/>
              <w:rPr>
                <w:sz w:val="24"/>
                <w:szCs w:val="24"/>
              </w:rPr>
            </w:pPr>
          </w:p>
          <w:p w:rsidR="00045920" w:rsidRPr="00045920" w:rsidRDefault="00045920" w:rsidP="00B5355F">
            <w:pPr>
              <w:spacing w:line="240" w:lineRule="auto"/>
              <w:ind w:firstLine="0"/>
              <w:jc w:val="left"/>
              <w:rPr>
                <w:sz w:val="24"/>
                <w:szCs w:val="24"/>
              </w:rPr>
            </w:pPr>
            <w:r w:rsidRPr="00045920">
              <w:rPr>
                <w:sz w:val="24"/>
                <w:szCs w:val="24"/>
              </w:rPr>
              <w:t xml:space="preserve">_______________ / _______________ </w:t>
            </w:r>
          </w:p>
          <w:p w:rsidR="00045920" w:rsidRPr="00045920" w:rsidRDefault="00045920" w:rsidP="00B5355F">
            <w:pPr>
              <w:spacing w:line="240" w:lineRule="auto"/>
              <w:ind w:firstLine="0"/>
              <w:jc w:val="left"/>
              <w:rPr>
                <w:sz w:val="24"/>
                <w:szCs w:val="24"/>
              </w:rPr>
            </w:pPr>
          </w:p>
        </w:tc>
        <w:tc>
          <w:tcPr>
            <w:tcW w:w="4996" w:type="dxa"/>
            <w:shd w:val="clear" w:color="auto" w:fill="auto"/>
          </w:tcPr>
          <w:p w:rsidR="00045920" w:rsidRPr="00045920" w:rsidRDefault="00045920" w:rsidP="00B5355F">
            <w:pPr>
              <w:spacing w:line="240" w:lineRule="auto"/>
              <w:ind w:firstLine="0"/>
              <w:jc w:val="left"/>
              <w:rPr>
                <w:sz w:val="24"/>
                <w:szCs w:val="24"/>
              </w:rPr>
            </w:pPr>
          </w:p>
          <w:p w:rsidR="00045920" w:rsidRPr="00045920" w:rsidRDefault="00045920" w:rsidP="00B5355F">
            <w:pPr>
              <w:spacing w:line="240" w:lineRule="auto"/>
              <w:ind w:firstLine="0"/>
              <w:jc w:val="left"/>
              <w:rPr>
                <w:sz w:val="24"/>
                <w:szCs w:val="24"/>
              </w:rPr>
            </w:pPr>
          </w:p>
          <w:p w:rsidR="00045920" w:rsidRPr="00D8161C" w:rsidRDefault="00045920" w:rsidP="00B5355F">
            <w:pPr>
              <w:spacing w:line="240" w:lineRule="auto"/>
              <w:ind w:firstLine="0"/>
              <w:jc w:val="left"/>
              <w:rPr>
                <w:sz w:val="24"/>
                <w:szCs w:val="24"/>
              </w:rPr>
            </w:pPr>
            <w:r w:rsidRPr="00045920">
              <w:rPr>
                <w:sz w:val="24"/>
                <w:szCs w:val="24"/>
              </w:rPr>
              <w:t>_______________ / _______________</w:t>
            </w:r>
            <w:r w:rsidRPr="00D8161C">
              <w:rPr>
                <w:sz w:val="24"/>
                <w:szCs w:val="24"/>
              </w:rPr>
              <w:t xml:space="preserve"> </w:t>
            </w:r>
          </w:p>
          <w:p w:rsidR="00045920" w:rsidRPr="00D8161C" w:rsidRDefault="00045920" w:rsidP="00B5355F">
            <w:pPr>
              <w:spacing w:line="240" w:lineRule="auto"/>
              <w:ind w:firstLine="0"/>
              <w:jc w:val="left"/>
              <w:rPr>
                <w:sz w:val="24"/>
                <w:szCs w:val="24"/>
              </w:rPr>
            </w:pPr>
          </w:p>
        </w:tc>
      </w:tr>
    </w:tbl>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933D09" w:rsidRPr="00287642" w:rsidRDefault="00BC7A69" w:rsidP="00933D09">
      <w:pPr>
        <w:spacing w:line="240" w:lineRule="auto"/>
        <w:ind w:left="5103" w:firstLine="0"/>
        <w:rPr>
          <w:sz w:val="22"/>
          <w:szCs w:val="22"/>
        </w:rPr>
      </w:pPr>
      <w:r>
        <w:rPr>
          <w:sz w:val="22"/>
          <w:szCs w:val="22"/>
        </w:rPr>
        <w:t>П</w:t>
      </w:r>
      <w:r w:rsidR="00933D09" w:rsidRPr="00F43F0D">
        <w:rPr>
          <w:sz w:val="22"/>
          <w:szCs w:val="22"/>
        </w:rPr>
        <w:t xml:space="preserve">риложение № </w:t>
      </w:r>
      <w:r w:rsidR="00045920">
        <w:rPr>
          <w:sz w:val="22"/>
          <w:szCs w:val="22"/>
        </w:rPr>
        <w:t>12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F43F0D" w:rsidTr="00C2118D">
        <w:tc>
          <w:tcPr>
            <w:tcW w:w="9747"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B060BD" w:rsidRDefault="00B060BD" w:rsidP="00045920">
      <w:pPr>
        <w:spacing w:line="240" w:lineRule="auto"/>
        <w:ind w:firstLine="0"/>
        <w:rPr>
          <w:sz w:val="24"/>
          <w:szCs w:val="24"/>
        </w:rPr>
        <w:sectPr w:rsidR="00B060BD" w:rsidSect="00045920">
          <w:headerReference w:type="default" r:id="rId16"/>
          <w:footerReference w:type="default" r:id="rId17"/>
          <w:pgSz w:w="11906" w:h="16838" w:code="9"/>
          <w:pgMar w:top="1134" w:right="1418" w:bottom="1134" w:left="851" w:header="567" w:footer="284" w:gutter="0"/>
          <w:cols w:space="708"/>
          <w:docGrid w:linePitch="381"/>
        </w:sectPr>
      </w:pPr>
    </w:p>
    <w:p w:rsidR="006D4F92" w:rsidRPr="00F43F0D" w:rsidRDefault="006D4F92" w:rsidP="00707ACB">
      <w:pPr>
        <w:pageBreakBefore/>
        <w:spacing w:line="240" w:lineRule="auto"/>
        <w:ind w:left="5103" w:firstLine="0"/>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1C1A" w:rsidRDefault="00AA1C1A">
      <w:r>
        <w:separator/>
      </w:r>
    </w:p>
  </w:endnote>
  <w:endnote w:type="continuationSeparator" w:id="0">
    <w:p w:rsidR="00AA1C1A" w:rsidRDefault="00AA1C1A">
      <w:r>
        <w:continuationSeparator/>
      </w:r>
    </w:p>
  </w:endnote>
  <w:endnote w:type="continuationNotice" w:id="1">
    <w:p w:rsidR="00AA1C1A" w:rsidRDefault="00AA1C1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2287" w:rsidRDefault="00902287">
    <w:pPr>
      <w:pStyle w:val="a5"/>
      <w:rPr>
        <w:rFonts w:ascii="Times New Roman" w:hAnsi="Times New Roman" w:cs="Times New Roman"/>
        <w:sz w:val="18"/>
        <w:szCs w:val="18"/>
      </w:rPr>
    </w:pPr>
    <w:r w:rsidRPr="00C06809">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1C1A" w:rsidRDefault="00AA1C1A">
      <w:r>
        <w:separator/>
      </w:r>
    </w:p>
  </w:footnote>
  <w:footnote w:type="continuationSeparator" w:id="0">
    <w:p w:rsidR="00AA1C1A" w:rsidRDefault="00AA1C1A">
      <w:r>
        <w:continuationSeparator/>
      </w:r>
    </w:p>
  </w:footnote>
  <w:footnote w:type="continuationNotice" w:id="1">
    <w:p w:rsidR="00AA1C1A" w:rsidRDefault="00AA1C1A">
      <w:pPr>
        <w:spacing w:line="240" w:lineRule="auto"/>
      </w:pPr>
    </w:p>
  </w:footnote>
  <w:footnote w:id="2">
    <w:p w:rsidR="00902287" w:rsidRDefault="00902287" w:rsidP="00036AF6">
      <w:pPr>
        <w:pStyle w:val="a6"/>
      </w:pPr>
      <w:r>
        <w:rPr>
          <w:rStyle w:val="a8"/>
        </w:rPr>
        <w:footnoteRef/>
      </w:r>
      <w:r>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3">
    <w:p w:rsidR="00902287" w:rsidRDefault="00902287">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4">
    <w:p w:rsidR="00902287" w:rsidRPr="00F75D6A" w:rsidRDefault="00902287" w:rsidP="00045920">
      <w:pPr>
        <w:pStyle w:val="a6"/>
        <w:jc w:val="both"/>
      </w:pPr>
      <w:r w:rsidRPr="00BA3A83">
        <w:rPr>
          <w:rStyle w:val="a8"/>
        </w:rPr>
        <w:footnoteRef/>
      </w:r>
      <w:r w:rsidRPr="00BA3A83">
        <w:t xml:space="preserve"> </w:t>
      </w:r>
      <w:r w:rsidRPr="00F75D6A">
        <w:t xml:space="preserve">Актуальный Перечень Банков-Гарантов </w:t>
      </w:r>
      <w:r>
        <w:t>АО «ДРСК»</w:t>
      </w:r>
      <w:r w:rsidRPr="00F75D6A">
        <w:t xml:space="preserve">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5">
    <w:p w:rsidR="00902287" w:rsidRPr="00BA3A83" w:rsidRDefault="00902287" w:rsidP="00045920">
      <w:pPr>
        <w:pStyle w:val="a6"/>
        <w:jc w:val="both"/>
      </w:pPr>
      <w:r w:rsidRPr="00F75D6A">
        <w:rPr>
          <w:rStyle w:val="a8"/>
        </w:rPr>
        <w:footnoteRef/>
      </w:r>
      <w:r w:rsidRPr="00F75D6A">
        <w:t xml:space="preserve"> </w:t>
      </w:r>
      <w:r>
        <w:t xml:space="preserve"> </w:t>
      </w:r>
      <w:r w:rsidRPr="00F75D6A">
        <w:t>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6">
    <w:p w:rsidR="00902287" w:rsidRPr="001F3865" w:rsidRDefault="00902287" w:rsidP="00045920">
      <w:pPr>
        <w:pStyle w:val="a6"/>
        <w:jc w:val="both"/>
      </w:pPr>
      <w:r w:rsidRPr="001F3865">
        <w:rPr>
          <w:rStyle w:val="a8"/>
        </w:rPr>
        <w:footnoteRef/>
      </w:r>
      <w:r w:rsidRPr="001F3865">
        <w:t xml:space="preserve"> </w:t>
      </w:r>
      <w:r w:rsidRPr="001F3865">
        <w:rPr>
          <w:lang w:eastAsia="x-none"/>
        </w:rPr>
        <w:t>Е</w:t>
      </w:r>
      <w:r w:rsidRPr="001F3865">
        <w:rPr>
          <w:lang w:val="x-none" w:eastAsia="x-none"/>
        </w:rPr>
        <w:t xml:space="preserve">сли кредитная организация имеет рейтинги </w:t>
      </w:r>
      <w:r w:rsidRPr="001F3865">
        <w:t>кредитоспособности</w:t>
      </w:r>
      <w:r w:rsidRPr="001F3865">
        <w:rPr>
          <w:lang w:val="x-none" w:eastAsia="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F3865">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2287" w:rsidRDefault="00902287"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16C6F66"/>
    <w:multiLevelType w:val="multilevel"/>
    <w:tmpl w:val="42CCF2B8"/>
    <w:lvl w:ilvl="0">
      <w:start w:val="3"/>
      <w:numFmt w:val="decimal"/>
      <w:lvlText w:val="%1."/>
      <w:lvlJc w:val="left"/>
      <w:pPr>
        <w:tabs>
          <w:tab w:val="num" w:pos="1410"/>
        </w:tabs>
        <w:ind w:left="1410" w:hanging="1410"/>
      </w:pPr>
    </w:lvl>
    <w:lvl w:ilvl="1">
      <w:start w:val="3"/>
      <w:numFmt w:val="decimal"/>
      <w:lvlText w:val="3.%2."/>
      <w:lvlJc w:val="left"/>
      <w:pPr>
        <w:tabs>
          <w:tab w:val="num" w:pos="1410"/>
        </w:tabs>
        <w:ind w:left="1410" w:hanging="1410"/>
      </w:pPr>
      <w:rPr>
        <w:b w:val="0"/>
        <w:i w:val="0"/>
        <w:color w:val="auto"/>
      </w:rPr>
    </w:lvl>
    <w:lvl w:ilvl="2">
      <w:start w:val="1"/>
      <w:numFmt w:val="decimal"/>
      <w:lvlText w:val="%1.%2.%3."/>
      <w:lvlJc w:val="left"/>
      <w:pPr>
        <w:tabs>
          <w:tab w:val="num" w:pos="2850"/>
        </w:tabs>
        <w:ind w:left="2850" w:hanging="1410"/>
      </w:pPr>
      <w:rPr>
        <w:b w:val="0"/>
      </w:rPr>
    </w:lvl>
    <w:lvl w:ilvl="3">
      <w:start w:val="1"/>
      <w:numFmt w:val="decimal"/>
      <w:lvlText w:val="%1.%2.%3.%4."/>
      <w:lvlJc w:val="left"/>
      <w:pPr>
        <w:tabs>
          <w:tab w:val="num" w:pos="3570"/>
        </w:tabs>
        <w:ind w:left="3570" w:hanging="1410"/>
      </w:pPr>
    </w:lvl>
    <w:lvl w:ilvl="4">
      <w:start w:val="1"/>
      <w:numFmt w:val="decimal"/>
      <w:lvlText w:val="%1.%2.%3.%4.%5."/>
      <w:lvlJc w:val="left"/>
      <w:pPr>
        <w:tabs>
          <w:tab w:val="num" w:pos="4290"/>
        </w:tabs>
        <w:ind w:left="4290" w:hanging="141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32"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E05FB8"/>
    <w:multiLevelType w:val="multilevel"/>
    <w:tmpl w:val="0A1AE736"/>
    <w:lvl w:ilvl="0">
      <w:start w:val="2"/>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1281" w:hanging="85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6"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9"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1"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53F24023"/>
    <w:multiLevelType w:val="multilevel"/>
    <w:tmpl w:val="8C481D04"/>
    <w:lvl w:ilvl="0">
      <w:start w:val="1"/>
      <w:numFmt w:val="decimal"/>
      <w:lvlText w:val="%1."/>
      <w:lvlJc w:val="left"/>
      <w:pPr>
        <w:ind w:left="540" w:hanging="540"/>
      </w:pPr>
      <w:rPr>
        <w:rFonts w:hint="default"/>
      </w:rPr>
    </w:lvl>
    <w:lvl w:ilvl="1">
      <w:start w:val="2"/>
      <w:numFmt w:val="decimal"/>
      <w:lvlText w:val="%1.%2."/>
      <w:lvlJc w:val="left"/>
      <w:pPr>
        <w:ind w:left="2241" w:hanging="54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347" w:hanging="1440"/>
      </w:pPr>
      <w:rPr>
        <w:rFonts w:hint="default"/>
      </w:rPr>
    </w:lvl>
    <w:lvl w:ilvl="8">
      <w:start w:val="1"/>
      <w:numFmt w:val="decimal"/>
      <w:lvlText w:val="%1.%2.%3.%4.%5.%6.%7.%8.%9."/>
      <w:lvlJc w:val="left"/>
      <w:pPr>
        <w:ind w:left="15408" w:hanging="1800"/>
      </w:pPr>
      <w:rPr>
        <w:rFonts w:hint="default"/>
      </w:rPr>
    </w:lvl>
  </w:abstractNum>
  <w:abstractNum w:abstractNumId="73"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4"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6"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0"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1"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6"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7"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9"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4"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8" w15:restartNumberingAfterBreak="0">
    <w:nsid w:val="78D1465E"/>
    <w:multiLevelType w:val="multilevel"/>
    <w:tmpl w:val="7A4C4AC8"/>
    <w:lvl w:ilvl="0">
      <w:start w:val="1"/>
      <w:numFmt w:val="decimal"/>
      <w:lvlText w:val="%1."/>
      <w:lvlJc w:val="left"/>
      <w:pPr>
        <w:tabs>
          <w:tab w:val="num" w:pos="900"/>
        </w:tabs>
        <w:ind w:left="900" w:hanging="360"/>
      </w:pPr>
    </w:lvl>
    <w:lvl w:ilvl="1">
      <w:start w:val="1"/>
      <w:numFmt w:val="decimal"/>
      <w:isLgl/>
      <w:lvlText w:val="%1.%2."/>
      <w:lvlJc w:val="left"/>
      <w:pPr>
        <w:tabs>
          <w:tab w:val="num" w:pos="1260"/>
        </w:tabs>
        <w:ind w:left="1260" w:hanging="72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620"/>
        </w:tabs>
        <w:ind w:left="1620" w:hanging="108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980"/>
        </w:tabs>
        <w:ind w:left="1980" w:hanging="144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2340"/>
        </w:tabs>
        <w:ind w:left="2340" w:hanging="1800"/>
      </w:pPr>
    </w:lvl>
    <w:lvl w:ilvl="8">
      <w:start w:val="1"/>
      <w:numFmt w:val="decimal"/>
      <w:isLgl/>
      <w:lvlText w:val="%1.%2.%3.%4.%5.%6.%7.%8.%9."/>
      <w:lvlJc w:val="left"/>
      <w:pPr>
        <w:tabs>
          <w:tab w:val="num" w:pos="2340"/>
        </w:tabs>
        <w:ind w:left="2340" w:hanging="1800"/>
      </w:pPr>
    </w:lvl>
  </w:abstractNum>
  <w:abstractNum w:abstractNumId="99"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1"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2"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3"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4"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7"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3"/>
  </w:num>
  <w:num w:numId="2">
    <w:abstractNumId w:val="63"/>
  </w:num>
  <w:num w:numId="3">
    <w:abstractNumId w:val="79"/>
  </w:num>
  <w:num w:numId="4">
    <w:abstractNumId w:val="1"/>
  </w:num>
  <w:num w:numId="5">
    <w:abstractNumId w:val="105"/>
  </w:num>
  <w:num w:numId="6">
    <w:abstractNumId w:val="76"/>
  </w:num>
  <w:num w:numId="7">
    <w:abstractNumId w:val="97"/>
  </w:num>
  <w:num w:numId="8">
    <w:abstractNumId w:val="90"/>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8"/>
  </w:num>
  <w:num w:numId="13">
    <w:abstractNumId w:val="85"/>
  </w:num>
  <w:num w:numId="14">
    <w:abstractNumId w:val="28"/>
  </w:num>
  <w:num w:numId="15">
    <w:abstractNumId w:val="62"/>
  </w:num>
  <w:num w:numId="16">
    <w:abstractNumId w:val="37"/>
  </w:num>
  <w:num w:numId="17">
    <w:abstractNumId w:val="46"/>
  </w:num>
  <w:num w:numId="18">
    <w:abstractNumId w:val="95"/>
  </w:num>
  <w:num w:numId="19">
    <w:abstractNumId w:val="19"/>
  </w:num>
  <w:num w:numId="20">
    <w:abstractNumId w:val="81"/>
  </w:num>
  <w:num w:numId="21">
    <w:abstractNumId w:val="10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3"/>
  </w:num>
  <w:num w:numId="23">
    <w:abstractNumId w:val="22"/>
  </w:num>
  <w:num w:numId="24">
    <w:abstractNumId w:val="77"/>
  </w:num>
  <w:num w:numId="25">
    <w:abstractNumId w:val="103"/>
  </w:num>
  <w:num w:numId="26">
    <w:abstractNumId w:val="45"/>
  </w:num>
  <w:num w:numId="27">
    <w:abstractNumId w:val="55"/>
  </w:num>
  <w:num w:numId="28">
    <w:abstractNumId w:val="6"/>
  </w:num>
  <w:num w:numId="29">
    <w:abstractNumId w:val="75"/>
  </w:num>
  <w:num w:numId="30">
    <w:abstractNumId w:val="92"/>
  </w:num>
  <w:num w:numId="31">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101"/>
  </w:num>
  <w:num w:numId="34">
    <w:abstractNumId w:val="56"/>
  </w:num>
  <w:num w:numId="35">
    <w:abstractNumId w:val="88"/>
  </w:num>
  <w:num w:numId="36">
    <w:abstractNumId w:val="7"/>
  </w:num>
  <w:num w:numId="37">
    <w:abstractNumId w:val="66"/>
  </w:num>
  <w:num w:numId="38">
    <w:abstractNumId w:val="94"/>
  </w:num>
  <w:num w:numId="39">
    <w:abstractNumId w:val="99"/>
  </w:num>
  <w:num w:numId="40">
    <w:abstractNumId w:val="84"/>
  </w:num>
  <w:num w:numId="41">
    <w:abstractNumId w:val="52"/>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num>
  <w:num w:numId="47">
    <w:abstractNumId w:val="10"/>
  </w:num>
  <w:num w:numId="48">
    <w:abstractNumId w:val="51"/>
  </w:num>
  <w:num w:numId="49">
    <w:abstractNumId w:val="67"/>
  </w:num>
  <w:num w:numId="50">
    <w:abstractNumId w:val="102"/>
  </w:num>
  <w:num w:numId="51">
    <w:abstractNumId w:val="71"/>
  </w:num>
  <w:num w:numId="52">
    <w:abstractNumId w:val="41"/>
  </w:num>
  <w:num w:numId="53">
    <w:abstractNumId w:val="38"/>
  </w:num>
  <w:num w:numId="54">
    <w:abstractNumId w:val="12"/>
  </w:num>
  <w:num w:numId="55">
    <w:abstractNumId w:val="104"/>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4"/>
    <w:lvlOverride w:ilvl="0"/>
    <w:lvlOverride w:ilvl="1"/>
    <w:lvlOverride w:ilvl="2"/>
    <w:lvlOverride w:ilvl="3">
      <w:startOverride w:val="1"/>
    </w:lvlOverride>
    <w:lvlOverride w:ilvl="4"/>
    <w:lvlOverride w:ilvl="5"/>
    <w:lvlOverride w:ilvl="6"/>
    <w:lvlOverride w:ilvl="7"/>
    <w:lvlOverride w:ilvl="8"/>
  </w:num>
  <w:num w:numId="59">
    <w:abstractNumId w:val="65"/>
  </w:num>
  <w:num w:numId="60">
    <w:abstractNumId w:val="107"/>
  </w:num>
  <w:num w:numId="61">
    <w:abstractNumId w:val="42"/>
  </w:num>
  <w:num w:numId="62">
    <w:abstractNumId w:val="17"/>
  </w:num>
  <w:num w:numId="63">
    <w:abstractNumId w:val="91"/>
  </w:num>
  <w:num w:numId="64">
    <w:abstractNumId w:val="30"/>
  </w:num>
  <w:num w:numId="65">
    <w:abstractNumId w:val="89"/>
  </w:num>
  <w:num w:numId="66">
    <w:abstractNumId w:val="34"/>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6"/>
  </w:num>
  <w:num w:numId="71">
    <w:abstractNumId w:val="0"/>
  </w:num>
  <w:num w:numId="72">
    <w:abstractNumId w:val="4"/>
  </w:num>
  <w:num w:numId="73">
    <w:abstractNumId w:val="100"/>
  </w:num>
  <w:num w:numId="74">
    <w:abstractNumId w:val="14"/>
  </w:num>
  <w:num w:numId="75">
    <w:abstractNumId w:val="24"/>
  </w:num>
  <w:num w:numId="76">
    <w:abstractNumId w:val="11"/>
  </w:num>
  <w:num w:numId="77">
    <w:abstractNumId w:val="50"/>
  </w:num>
  <w:num w:numId="78">
    <w:abstractNumId w:val="33"/>
  </w:num>
  <w:num w:numId="79">
    <w:abstractNumId w:val="43"/>
  </w:num>
  <w:num w:numId="80">
    <w:abstractNumId w:val="23"/>
  </w:num>
  <w:num w:numId="81">
    <w:abstractNumId w:val="80"/>
  </w:num>
  <w:num w:numId="82">
    <w:abstractNumId w:val="44"/>
  </w:num>
  <w:num w:numId="83">
    <w:abstractNumId w:val="5"/>
  </w:num>
  <w:num w:numId="84">
    <w:abstractNumId w:val="3"/>
  </w:num>
  <w:num w:numId="85">
    <w:abstractNumId w:val="27"/>
  </w:num>
  <w:num w:numId="86">
    <w:abstractNumId w:val="40"/>
  </w:num>
  <w:num w:numId="87">
    <w:abstractNumId w:val="74"/>
  </w:num>
  <w:num w:numId="88">
    <w:abstractNumId w:val="59"/>
  </w:num>
  <w:num w:numId="89">
    <w:abstractNumId w:val="83"/>
  </w:num>
  <w:num w:numId="90">
    <w:abstractNumId w:val="64"/>
  </w:num>
  <w:num w:numId="91">
    <w:abstractNumId w:val="68"/>
  </w:num>
  <w:num w:numId="92">
    <w:abstractNumId w:val="49"/>
  </w:num>
  <w:num w:numId="93">
    <w:abstractNumId w:val="16"/>
  </w:num>
  <w:num w:numId="94">
    <w:abstractNumId w:val="87"/>
  </w:num>
  <w:num w:numId="95">
    <w:abstractNumId w:val="8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1"/>
  </w:num>
  <w:num w:numId="98">
    <w:abstractNumId w:val="25"/>
  </w:num>
  <w:num w:numId="99">
    <w:abstractNumId w:val="26"/>
  </w:num>
  <w:num w:numId="100">
    <w:abstractNumId w:val="70"/>
  </w:num>
  <w:num w:numId="101">
    <w:abstractNumId w:val="82"/>
  </w:num>
  <w:num w:numId="102">
    <w:abstractNumId w:val="18"/>
  </w:num>
  <w:num w:numId="103">
    <w:abstractNumId w:val="21"/>
  </w:num>
  <w:num w:numId="104">
    <w:abstractNumId w:val="48"/>
  </w:num>
  <w:num w:numId="105">
    <w:abstractNumId w:val="69"/>
  </w:num>
  <w:num w:numId="106">
    <w:abstractNumId w:val="2"/>
  </w:num>
  <w:num w:numId="107">
    <w:abstractNumId w:val="57"/>
  </w:num>
  <w:num w:numId="108">
    <w:abstractNumId w:val="20"/>
  </w:num>
  <w:num w:numId="10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9"/>
  </w:num>
  <w:num w:numId="111">
    <w:abstractNumId w:val="53"/>
  </w:num>
  <w:num w:numId="112">
    <w:abstractNumId w:val="31"/>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60"/>
  </w:num>
  <w:num w:numId="114">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72"/>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8BE"/>
    <w:rsid w:val="00035DB0"/>
    <w:rsid w:val="00036AF1"/>
    <w:rsid w:val="00036AF6"/>
    <w:rsid w:val="00036B08"/>
    <w:rsid w:val="00036E34"/>
    <w:rsid w:val="00037458"/>
    <w:rsid w:val="0004042B"/>
    <w:rsid w:val="0004135F"/>
    <w:rsid w:val="00041B99"/>
    <w:rsid w:val="00042363"/>
    <w:rsid w:val="00042412"/>
    <w:rsid w:val="00042456"/>
    <w:rsid w:val="00042821"/>
    <w:rsid w:val="000441D9"/>
    <w:rsid w:val="00044453"/>
    <w:rsid w:val="0004500B"/>
    <w:rsid w:val="000458E4"/>
    <w:rsid w:val="00045920"/>
    <w:rsid w:val="00046306"/>
    <w:rsid w:val="00046A1E"/>
    <w:rsid w:val="000470CD"/>
    <w:rsid w:val="000501F2"/>
    <w:rsid w:val="0005067C"/>
    <w:rsid w:val="00050F3F"/>
    <w:rsid w:val="00051213"/>
    <w:rsid w:val="00051903"/>
    <w:rsid w:val="00053513"/>
    <w:rsid w:val="00053E39"/>
    <w:rsid w:val="00054577"/>
    <w:rsid w:val="000550E2"/>
    <w:rsid w:val="00056E72"/>
    <w:rsid w:val="00057EE1"/>
    <w:rsid w:val="00060324"/>
    <w:rsid w:val="0006132E"/>
    <w:rsid w:val="00061C32"/>
    <w:rsid w:val="000630F6"/>
    <w:rsid w:val="00064445"/>
    <w:rsid w:val="00064AD3"/>
    <w:rsid w:val="00064D5C"/>
    <w:rsid w:val="00064DD7"/>
    <w:rsid w:val="00064EE1"/>
    <w:rsid w:val="00065E44"/>
    <w:rsid w:val="00066116"/>
    <w:rsid w:val="00066D0C"/>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A4E"/>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1E90"/>
    <w:rsid w:val="000A4000"/>
    <w:rsid w:val="000A42C2"/>
    <w:rsid w:val="000A4A10"/>
    <w:rsid w:val="000A4BFF"/>
    <w:rsid w:val="000A4FCE"/>
    <w:rsid w:val="000A522C"/>
    <w:rsid w:val="000A5FDA"/>
    <w:rsid w:val="000A7E08"/>
    <w:rsid w:val="000B0B5E"/>
    <w:rsid w:val="000B1004"/>
    <w:rsid w:val="000B1EB1"/>
    <w:rsid w:val="000B2525"/>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1D0E"/>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5E0E"/>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3E6"/>
    <w:rsid w:val="001429CA"/>
    <w:rsid w:val="00143659"/>
    <w:rsid w:val="00145FC8"/>
    <w:rsid w:val="00146575"/>
    <w:rsid w:val="00147278"/>
    <w:rsid w:val="0015211A"/>
    <w:rsid w:val="00152E78"/>
    <w:rsid w:val="00153709"/>
    <w:rsid w:val="0015495D"/>
    <w:rsid w:val="00155708"/>
    <w:rsid w:val="00156482"/>
    <w:rsid w:val="001566B0"/>
    <w:rsid w:val="00157A62"/>
    <w:rsid w:val="00157ED5"/>
    <w:rsid w:val="00160168"/>
    <w:rsid w:val="001601CD"/>
    <w:rsid w:val="001603D9"/>
    <w:rsid w:val="0016064F"/>
    <w:rsid w:val="0016193C"/>
    <w:rsid w:val="00161ECA"/>
    <w:rsid w:val="0016255A"/>
    <w:rsid w:val="00163B35"/>
    <w:rsid w:val="001649DE"/>
    <w:rsid w:val="001658D2"/>
    <w:rsid w:val="001668F6"/>
    <w:rsid w:val="00167434"/>
    <w:rsid w:val="00167B12"/>
    <w:rsid w:val="00170233"/>
    <w:rsid w:val="0017117F"/>
    <w:rsid w:val="001712EA"/>
    <w:rsid w:val="00173B42"/>
    <w:rsid w:val="001755E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2D7"/>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70F"/>
    <w:rsid w:val="001D7988"/>
    <w:rsid w:val="001E12C9"/>
    <w:rsid w:val="001E1A08"/>
    <w:rsid w:val="001E342F"/>
    <w:rsid w:val="001E3B18"/>
    <w:rsid w:val="001E6BC0"/>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0F38"/>
    <w:rsid w:val="002120ED"/>
    <w:rsid w:val="00212C22"/>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366"/>
    <w:rsid w:val="00260E05"/>
    <w:rsid w:val="00261062"/>
    <w:rsid w:val="002616D6"/>
    <w:rsid w:val="00261AE6"/>
    <w:rsid w:val="00261F96"/>
    <w:rsid w:val="002621F9"/>
    <w:rsid w:val="00263597"/>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3EE"/>
    <w:rsid w:val="00274E65"/>
    <w:rsid w:val="002750F1"/>
    <w:rsid w:val="00275CA0"/>
    <w:rsid w:val="00276293"/>
    <w:rsid w:val="00276C36"/>
    <w:rsid w:val="00276FD5"/>
    <w:rsid w:val="002776EA"/>
    <w:rsid w:val="002779EB"/>
    <w:rsid w:val="00277E18"/>
    <w:rsid w:val="00277F50"/>
    <w:rsid w:val="0028064E"/>
    <w:rsid w:val="002816CC"/>
    <w:rsid w:val="00281A56"/>
    <w:rsid w:val="00281F38"/>
    <w:rsid w:val="0028214D"/>
    <w:rsid w:val="0028238B"/>
    <w:rsid w:val="002823F7"/>
    <w:rsid w:val="00282BD0"/>
    <w:rsid w:val="002834FA"/>
    <w:rsid w:val="00283750"/>
    <w:rsid w:val="002840A0"/>
    <w:rsid w:val="002849DC"/>
    <w:rsid w:val="00284C76"/>
    <w:rsid w:val="00285538"/>
    <w:rsid w:val="00285F6C"/>
    <w:rsid w:val="00286FBD"/>
    <w:rsid w:val="00287642"/>
    <w:rsid w:val="00287967"/>
    <w:rsid w:val="00287E72"/>
    <w:rsid w:val="0029096D"/>
    <w:rsid w:val="002927ED"/>
    <w:rsid w:val="00292C77"/>
    <w:rsid w:val="0029417E"/>
    <w:rsid w:val="002945FB"/>
    <w:rsid w:val="00294754"/>
    <w:rsid w:val="00294BC8"/>
    <w:rsid w:val="0029506C"/>
    <w:rsid w:val="002952DB"/>
    <w:rsid w:val="00296484"/>
    <w:rsid w:val="00297312"/>
    <w:rsid w:val="002A02A5"/>
    <w:rsid w:val="002A05F0"/>
    <w:rsid w:val="002A0A7A"/>
    <w:rsid w:val="002A0E98"/>
    <w:rsid w:val="002A118D"/>
    <w:rsid w:val="002A1E81"/>
    <w:rsid w:val="002A27C9"/>
    <w:rsid w:val="002A3BA8"/>
    <w:rsid w:val="002A54A1"/>
    <w:rsid w:val="002A63C3"/>
    <w:rsid w:val="002A6BEB"/>
    <w:rsid w:val="002A721F"/>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59E"/>
    <w:rsid w:val="002D0DEE"/>
    <w:rsid w:val="002D1820"/>
    <w:rsid w:val="002D1FE5"/>
    <w:rsid w:val="002D275D"/>
    <w:rsid w:val="002D2DB1"/>
    <w:rsid w:val="002D35C4"/>
    <w:rsid w:val="002D3CB5"/>
    <w:rsid w:val="002D3FF1"/>
    <w:rsid w:val="002D540E"/>
    <w:rsid w:val="002D686F"/>
    <w:rsid w:val="002D7348"/>
    <w:rsid w:val="002E03E5"/>
    <w:rsid w:val="002E0762"/>
    <w:rsid w:val="002E0B83"/>
    <w:rsid w:val="002E0C4C"/>
    <w:rsid w:val="002E110A"/>
    <w:rsid w:val="002E2476"/>
    <w:rsid w:val="002E2622"/>
    <w:rsid w:val="002E3213"/>
    <w:rsid w:val="002E3CAD"/>
    <w:rsid w:val="002E3F6B"/>
    <w:rsid w:val="002E567F"/>
    <w:rsid w:val="002E6262"/>
    <w:rsid w:val="002E654F"/>
    <w:rsid w:val="002E68A9"/>
    <w:rsid w:val="002E6EB3"/>
    <w:rsid w:val="002E7716"/>
    <w:rsid w:val="002E77B8"/>
    <w:rsid w:val="002E79DD"/>
    <w:rsid w:val="002F0460"/>
    <w:rsid w:val="002F1267"/>
    <w:rsid w:val="002F1B76"/>
    <w:rsid w:val="002F1C52"/>
    <w:rsid w:val="002F1D4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A2D"/>
    <w:rsid w:val="00314CB7"/>
    <w:rsid w:val="00314EF0"/>
    <w:rsid w:val="00315242"/>
    <w:rsid w:val="003160C9"/>
    <w:rsid w:val="00316FF0"/>
    <w:rsid w:val="0031730D"/>
    <w:rsid w:val="003200CA"/>
    <w:rsid w:val="003201D0"/>
    <w:rsid w:val="00320967"/>
    <w:rsid w:val="00321552"/>
    <w:rsid w:val="00321C1E"/>
    <w:rsid w:val="00321F18"/>
    <w:rsid w:val="003226A2"/>
    <w:rsid w:val="0032308E"/>
    <w:rsid w:val="00324760"/>
    <w:rsid w:val="00326ED2"/>
    <w:rsid w:val="00327B26"/>
    <w:rsid w:val="00327CE2"/>
    <w:rsid w:val="00330793"/>
    <w:rsid w:val="0033082C"/>
    <w:rsid w:val="003322C0"/>
    <w:rsid w:val="00332AD8"/>
    <w:rsid w:val="00332B64"/>
    <w:rsid w:val="003342C7"/>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4F9E"/>
    <w:rsid w:val="00356FD9"/>
    <w:rsid w:val="00357196"/>
    <w:rsid w:val="003571CA"/>
    <w:rsid w:val="00357342"/>
    <w:rsid w:val="00357401"/>
    <w:rsid w:val="003606DA"/>
    <w:rsid w:val="003608B0"/>
    <w:rsid w:val="00363625"/>
    <w:rsid w:val="003639C8"/>
    <w:rsid w:val="00364822"/>
    <w:rsid w:val="00364A73"/>
    <w:rsid w:val="00365AF4"/>
    <w:rsid w:val="0036697A"/>
    <w:rsid w:val="00366E38"/>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86FE4"/>
    <w:rsid w:val="00390496"/>
    <w:rsid w:val="003909C8"/>
    <w:rsid w:val="00391429"/>
    <w:rsid w:val="00392171"/>
    <w:rsid w:val="0039329B"/>
    <w:rsid w:val="00394232"/>
    <w:rsid w:val="00394659"/>
    <w:rsid w:val="00394D4B"/>
    <w:rsid w:val="0039731B"/>
    <w:rsid w:val="003977BB"/>
    <w:rsid w:val="003978D9"/>
    <w:rsid w:val="003A0405"/>
    <w:rsid w:val="003A0C8F"/>
    <w:rsid w:val="003A0F1D"/>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391"/>
    <w:rsid w:val="003D4BC3"/>
    <w:rsid w:val="003D747C"/>
    <w:rsid w:val="003D7FBC"/>
    <w:rsid w:val="003E27F2"/>
    <w:rsid w:val="003E2E14"/>
    <w:rsid w:val="003E3119"/>
    <w:rsid w:val="003E3C7F"/>
    <w:rsid w:val="003E4143"/>
    <w:rsid w:val="003E75D0"/>
    <w:rsid w:val="003E7F5E"/>
    <w:rsid w:val="003F04B8"/>
    <w:rsid w:val="003F0FE4"/>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E4C"/>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6AB"/>
    <w:rsid w:val="00423219"/>
    <w:rsid w:val="004236EF"/>
    <w:rsid w:val="0042435E"/>
    <w:rsid w:val="00424627"/>
    <w:rsid w:val="004246A1"/>
    <w:rsid w:val="0042472B"/>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44CE"/>
    <w:rsid w:val="004455B2"/>
    <w:rsid w:val="004473FF"/>
    <w:rsid w:val="00447CBA"/>
    <w:rsid w:val="00447D95"/>
    <w:rsid w:val="00450DB2"/>
    <w:rsid w:val="00450E98"/>
    <w:rsid w:val="0045183B"/>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8A3"/>
    <w:rsid w:val="00472965"/>
    <w:rsid w:val="00473049"/>
    <w:rsid w:val="004733A6"/>
    <w:rsid w:val="00473628"/>
    <w:rsid w:val="00475AA1"/>
    <w:rsid w:val="00475C0E"/>
    <w:rsid w:val="00475C6C"/>
    <w:rsid w:val="0047622F"/>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D16"/>
    <w:rsid w:val="004922C0"/>
    <w:rsid w:val="00493944"/>
    <w:rsid w:val="00493D2C"/>
    <w:rsid w:val="00494CA0"/>
    <w:rsid w:val="00495071"/>
    <w:rsid w:val="004952F8"/>
    <w:rsid w:val="00495515"/>
    <w:rsid w:val="004960A5"/>
    <w:rsid w:val="004969AC"/>
    <w:rsid w:val="00496E24"/>
    <w:rsid w:val="00497B4E"/>
    <w:rsid w:val="00497B67"/>
    <w:rsid w:val="004A04B6"/>
    <w:rsid w:val="004A0A2E"/>
    <w:rsid w:val="004A125C"/>
    <w:rsid w:val="004A16C7"/>
    <w:rsid w:val="004A21F3"/>
    <w:rsid w:val="004A3743"/>
    <w:rsid w:val="004A495F"/>
    <w:rsid w:val="004A5002"/>
    <w:rsid w:val="004A56EA"/>
    <w:rsid w:val="004A5DB5"/>
    <w:rsid w:val="004A610B"/>
    <w:rsid w:val="004A6762"/>
    <w:rsid w:val="004A6864"/>
    <w:rsid w:val="004A6A17"/>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753"/>
    <w:rsid w:val="004C6C03"/>
    <w:rsid w:val="004C6D47"/>
    <w:rsid w:val="004D1DE9"/>
    <w:rsid w:val="004D1EDD"/>
    <w:rsid w:val="004D2C69"/>
    <w:rsid w:val="004D4328"/>
    <w:rsid w:val="004D456C"/>
    <w:rsid w:val="004D5DCC"/>
    <w:rsid w:val="004D6D39"/>
    <w:rsid w:val="004D6D3B"/>
    <w:rsid w:val="004D7969"/>
    <w:rsid w:val="004D7ECC"/>
    <w:rsid w:val="004E1423"/>
    <w:rsid w:val="004E2333"/>
    <w:rsid w:val="004E39CC"/>
    <w:rsid w:val="004E4267"/>
    <w:rsid w:val="004E46AE"/>
    <w:rsid w:val="004E507E"/>
    <w:rsid w:val="004E50F0"/>
    <w:rsid w:val="004E5D9A"/>
    <w:rsid w:val="004E7022"/>
    <w:rsid w:val="004E7396"/>
    <w:rsid w:val="004E76B4"/>
    <w:rsid w:val="004F097C"/>
    <w:rsid w:val="004F0C0D"/>
    <w:rsid w:val="004F1D84"/>
    <w:rsid w:val="004F2140"/>
    <w:rsid w:val="004F2161"/>
    <w:rsid w:val="004F316F"/>
    <w:rsid w:val="004F32A2"/>
    <w:rsid w:val="004F4DF9"/>
    <w:rsid w:val="004F561A"/>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279E5"/>
    <w:rsid w:val="0053102F"/>
    <w:rsid w:val="005318AB"/>
    <w:rsid w:val="0053453B"/>
    <w:rsid w:val="0053469C"/>
    <w:rsid w:val="00534B28"/>
    <w:rsid w:val="00535DD3"/>
    <w:rsid w:val="00535EEE"/>
    <w:rsid w:val="00535F0D"/>
    <w:rsid w:val="00537687"/>
    <w:rsid w:val="00541136"/>
    <w:rsid w:val="00542078"/>
    <w:rsid w:val="00542908"/>
    <w:rsid w:val="00543181"/>
    <w:rsid w:val="00544B57"/>
    <w:rsid w:val="00544D40"/>
    <w:rsid w:val="00545144"/>
    <w:rsid w:val="00545387"/>
    <w:rsid w:val="00545642"/>
    <w:rsid w:val="00546280"/>
    <w:rsid w:val="00546445"/>
    <w:rsid w:val="0054679E"/>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80573"/>
    <w:rsid w:val="00580633"/>
    <w:rsid w:val="005807B5"/>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97C09"/>
    <w:rsid w:val="005A0B78"/>
    <w:rsid w:val="005A25CC"/>
    <w:rsid w:val="005A2770"/>
    <w:rsid w:val="005A303B"/>
    <w:rsid w:val="005A3583"/>
    <w:rsid w:val="005A3916"/>
    <w:rsid w:val="005A516D"/>
    <w:rsid w:val="005A5348"/>
    <w:rsid w:val="005A642C"/>
    <w:rsid w:val="005A725B"/>
    <w:rsid w:val="005B07FF"/>
    <w:rsid w:val="005B0F58"/>
    <w:rsid w:val="005B1689"/>
    <w:rsid w:val="005B2888"/>
    <w:rsid w:val="005B37CA"/>
    <w:rsid w:val="005B3ABE"/>
    <w:rsid w:val="005B4C8D"/>
    <w:rsid w:val="005B4E5D"/>
    <w:rsid w:val="005B62C4"/>
    <w:rsid w:val="005B7D83"/>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73E"/>
    <w:rsid w:val="005D4D58"/>
    <w:rsid w:val="005D69FB"/>
    <w:rsid w:val="005D7C00"/>
    <w:rsid w:val="005D7CF0"/>
    <w:rsid w:val="005E14B1"/>
    <w:rsid w:val="005E312A"/>
    <w:rsid w:val="005E34D4"/>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405"/>
    <w:rsid w:val="005F5EFB"/>
    <w:rsid w:val="005F682B"/>
    <w:rsid w:val="005F69B3"/>
    <w:rsid w:val="005F6D4F"/>
    <w:rsid w:val="00600478"/>
    <w:rsid w:val="00600662"/>
    <w:rsid w:val="006033E4"/>
    <w:rsid w:val="00603C84"/>
    <w:rsid w:val="00603CA7"/>
    <w:rsid w:val="00604193"/>
    <w:rsid w:val="00604263"/>
    <w:rsid w:val="00604A1D"/>
    <w:rsid w:val="0060584C"/>
    <w:rsid w:val="00607428"/>
    <w:rsid w:val="0060777F"/>
    <w:rsid w:val="00607AAB"/>
    <w:rsid w:val="00610E47"/>
    <w:rsid w:val="00611BA0"/>
    <w:rsid w:val="00613247"/>
    <w:rsid w:val="0061451A"/>
    <w:rsid w:val="00615782"/>
    <w:rsid w:val="00615A3E"/>
    <w:rsid w:val="00617471"/>
    <w:rsid w:val="006177E2"/>
    <w:rsid w:val="00617A62"/>
    <w:rsid w:val="00617E0C"/>
    <w:rsid w:val="00620638"/>
    <w:rsid w:val="00621EB2"/>
    <w:rsid w:val="0062229A"/>
    <w:rsid w:val="006223C8"/>
    <w:rsid w:val="0062269F"/>
    <w:rsid w:val="00622A55"/>
    <w:rsid w:val="006230A1"/>
    <w:rsid w:val="00623660"/>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190"/>
    <w:rsid w:val="006367E5"/>
    <w:rsid w:val="0063687E"/>
    <w:rsid w:val="00637BE2"/>
    <w:rsid w:val="00637C0A"/>
    <w:rsid w:val="00637FA1"/>
    <w:rsid w:val="00640CF8"/>
    <w:rsid w:val="00641866"/>
    <w:rsid w:val="0064537C"/>
    <w:rsid w:val="006453FA"/>
    <w:rsid w:val="00645523"/>
    <w:rsid w:val="0065042B"/>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7DD"/>
    <w:rsid w:val="00681862"/>
    <w:rsid w:val="00682716"/>
    <w:rsid w:val="00683A60"/>
    <w:rsid w:val="00683C03"/>
    <w:rsid w:val="006842E2"/>
    <w:rsid w:val="006843DD"/>
    <w:rsid w:val="0068524D"/>
    <w:rsid w:val="00686610"/>
    <w:rsid w:val="00686D54"/>
    <w:rsid w:val="006905C8"/>
    <w:rsid w:val="00690654"/>
    <w:rsid w:val="00690FD7"/>
    <w:rsid w:val="00691C57"/>
    <w:rsid w:val="0069339A"/>
    <w:rsid w:val="006936F3"/>
    <w:rsid w:val="006943E5"/>
    <w:rsid w:val="00694A96"/>
    <w:rsid w:val="00695797"/>
    <w:rsid w:val="00697463"/>
    <w:rsid w:val="00697D44"/>
    <w:rsid w:val="006A2B32"/>
    <w:rsid w:val="006A37B3"/>
    <w:rsid w:val="006A3CFA"/>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0EB4"/>
    <w:rsid w:val="006D0FBB"/>
    <w:rsid w:val="006D10F4"/>
    <w:rsid w:val="006D1369"/>
    <w:rsid w:val="006D15C1"/>
    <w:rsid w:val="006D197C"/>
    <w:rsid w:val="006D2ADD"/>
    <w:rsid w:val="006D4C4A"/>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325A"/>
    <w:rsid w:val="006F40AD"/>
    <w:rsid w:val="006F4186"/>
    <w:rsid w:val="006F45AB"/>
    <w:rsid w:val="006F5C8C"/>
    <w:rsid w:val="006F64FF"/>
    <w:rsid w:val="006F6F3B"/>
    <w:rsid w:val="006F7AEB"/>
    <w:rsid w:val="00700426"/>
    <w:rsid w:val="007006C6"/>
    <w:rsid w:val="0070076C"/>
    <w:rsid w:val="0070111C"/>
    <w:rsid w:val="007027E0"/>
    <w:rsid w:val="00703A11"/>
    <w:rsid w:val="00704394"/>
    <w:rsid w:val="00704628"/>
    <w:rsid w:val="0070483C"/>
    <w:rsid w:val="00704885"/>
    <w:rsid w:val="00704CA5"/>
    <w:rsid w:val="00705BDD"/>
    <w:rsid w:val="007066B4"/>
    <w:rsid w:val="007071B8"/>
    <w:rsid w:val="00707ACB"/>
    <w:rsid w:val="00710CC1"/>
    <w:rsid w:val="00710DFF"/>
    <w:rsid w:val="0071112F"/>
    <w:rsid w:val="007113D2"/>
    <w:rsid w:val="00712AF4"/>
    <w:rsid w:val="00713213"/>
    <w:rsid w:val="0071342B"/>
    <w:rsid w:val="0071468E"/>
    <w:rsid w:val="0071574B"/>
    <w:rsid w:val="007159AE"/>
    <w:rsid w:val="00715A6C"/>
    <w:rsid w:val="00716531"/>
    <w:rsid w:val="00716F5F"/>
    <w:rsid w:val="00716F6B"/>
    <w:rsid w:val="00720048"/>
    <w:rsid w:val="0072047D"/>
    <w:rsid w:val="0072055E"/>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CFE"/>
    <w:rsid w:val="00733CD3"/>
    <w:rsid w:val="00733E11"/>
    <w:rsid w:val="0073495D"/>
    <w:rsid w:val="00735EF6"/>
    <w:rsid w:val="00736F9B"/>
    <w:rsid w:val="007374CC"/>
    <w:rsid w:val="00737D49"/>
    <w:rsid w:val="00740DA0"/>
    <w:rsid w:val="00740FA2"/>
    <w:rsid w:val="007418AE"/>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9A8"/>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66E"/>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31"/>
    <w:rsid w:val="007C5ECD"/>
    <w:rsid w:val="007C67E5"/>
    <w:rsid w:val="007C6A7A"/>
    <w:rsid w:val="007C7138"/>
    <w:rsid w:val="007C76AF"/>
    <w:rsid w:val="007C7D53"/>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C7"/>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3F0A"/>
    <w:rsid w:val="00844DCF"/>
    <w:rsid w:val="0084523B"/>
    <w:rsid w:val="0084563D"/>
    <w:rsid w:val="00846142"/>
    <w:rsid w:val="00846BBD"/>
    <w:rsid w:val="00846ED5"/>
    <w:rsid w:val="0084759A"/>
    <w:rsid w:val="00847C08"/>
    <w:rsid w:val="0085102C"/>
    <w:rsid w:val="00851734"/>
    <w:rsid w:val="00852B75"/>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4B3"/>
    <w:rsid w:val="0086539B"/>
    <w:rsid w:val="008658F5"/>
    <w:rsid w:val="008660D0"/>
    <w:rsid w:val="00866F52"/>
    <w:rsid w:val="0086778A"/>
    <w:rsid w:val="00867A82"/>
    <w:rsid w:val="008704E7"/>
    <w:rsid w:val="00870C65"/>
    <w:rsid w:val="00871DD8"/>
    <w:rsid w:val="00872059"/>
    <w:rsid w:val="008737AD"/>
    <w:rsid w:val="0087405F"/>
    <w:rsid w:val="008747CB"/>
    <w:rsid w:val="0087492A"/>
    <w:rsid w:val="00874B90"/>
    <w:rsid w:val="00875A49"/>
    <w:rsid w:val="00876138"/>
    <w:rsid w:val="008763B7"/>
    <w:rsid w:val="00876B64"/>
    <w:rsid w:val="00876EAC"/>
    <w:rsid w:val="00880217"/>
    <w:rsid w:val="008813A3"/>
    <w:rsid w:val="00881B6A"/>
    <w:rsid w:val="008831F6"/>
    <w:rsid w:val="008837AC"/>
    <w:rsid w:val="00884094"/>
    <w:rsid w:val="00885559"/>
    <w:rsid w:val="00885A89"/>
    <w:rsid w:val="00885BF5"/>
    <w:rsid w:val="00885F50"/>
    <w:rsid w:val="0088602E"/>
    <w:rsid w:val="008875EA"/>
    <w:rsid w:val="008904C0"/>
    <w:rsid w:val="00890644"/>
    <w:rsid w:val="00891AAA"/>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4B9D"/>
    <w:rsid w:val="008B5933"/>
    <w:rsid w:val="008B5CD6"/>
    <w:rsid w:val="008B6452"/>
    <w:rsid w:val="008B700F"/>
    <w:rsid w:val="008B78F4"/>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3551"/>
    <w:rsid w:val="008D3774"/>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86"/>
    <w:rsid w:val="008E5BC4"/>
    <w:rsid w:val="008E63A2"/>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51"/>
    <w:rsid w:val="00902287"/>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33C"/>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61D"/>
    <w:rsid w:val="00925214"/>
    <w:rsid w:val="00925C80"/>
    <w:rsid w:val="00927E42"/>
    <w:rsid w:val="00927EAE"/>
    <w:rsid w:val="00930AEA"/>
    <w:rsid w:val="00932A91"/>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6D9C"/>
    <w:rsid w:val="00966DBA"/>
    <w:rsid w:val="00970897"/>
    <w:rsid w:val="00970C03"/>
    <w:rsid w:val="00971B2E"/>
    <w:rsid w:val="00976073"/>
    <w:rsid w:val="0097738F"/>
    <w:rsid w:val="00977BEB"/>
    <w:rsid w:val="0098072D"/>
    <w:rsid w:val="00980C3A"/>
    <w:rsid w:val="009813C3"/>
    <w:rsid w:val="00981F60"/>
    <w:rsid w:val="00982232"/>
    <w:rsid w:val="009822BE"/>
    <w:rsid w:val="009829C2"/>
    <w:rsid w:val="00984EA5"/>
    <w:rsid w:val="00985237"/>
    <w:rsid w:val="00985280"/>
    <w:rsid w:val="00985474"/>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750"/>
    <w:rsid w:val="009A7A0A"/>
    <w:rsid w:val="009A7F9D"/>
    <w:rsid w:val="009B04AE"/>
    <w:rsid w:val="009B3C2C"/>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48A"/>
    <w:rsid w:val="009D2709"/>
    <w:rsid w:val="009D2761"/>
    <w:rsid w:val="009D372F"/>
    <w:rsid w:val="009D57FC"/>
    <w:rsid w:val="009D59CB"/>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226"/>
    <w:rsid w:val="009F07B5"/>
    <w:rsid w:val="009F356D"/>
    <w:rsid w:val="009F3B5F"/>
    <w:rsid w:val="009F6A79"/>
    <w:rsid w:val="009F729C"/>
    <w:rsid w:val="00A0056C"/>
    <w:rsid w:val="00A01A0B"/>
    <w:rsid w:val="00A01DC3"/>
    <w:rsid w:val="00A02E92"/>
    <w:rsid w:val="00A04231"/>
    <w:rsid w:val="00A07055"/>
    <w:rsid w:val="00A0756C"/>
    <w:rsid w:val="00A075D8"/>
    <w:rsid w:val="00A0785C"/>
    <w:rsid w:val="00A07A11"/>
    <w:rsid w:val="00A07B6E"/>
    <w:rsid w:val="00A07EE6"/>
    <w:rsid w:val="00A10342"/>
    <w:rsid w:val="00A104C0"/>
    <w:rsid w:val="00A106A4"/>
    <w:rsid w:val="00A1079F"/>
    <w:rsid w:val="00A10D24"/>
    <w:rsid w:val="00A11017"/>
    <w:rsid w:val="00A11D92"/>
    <w:rsid w:val="00A12DA7"/>
    <w:rsid w:val="00A159B6"/>
    <w:rsid w:val="00A162B1"/>
    <w:rsid w:val="00A17137"/>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389"/>
    <w:rsid w:val="00A60803"/>
    <w:rsid w:val="00A60887"/>
    <w:rsid w:val="00A61D62"/>
    <w:rsid w:val="00A63BD7"/>
    <w:rsid w:val="00A63D79"/>
    <w:rsid w:val="00A64B1C"/>
    <w:rsid w:val="00A64F0E"/>
    <w:rsid w:val="00A6564E"/>
    <w:rsid w:val="00A66214"/>
    <w:rsid w:val="00A6681C"/>
    <w:rsid w:val="00A67066"/>
    <w:rsid w:val="00A67306"/>
    <w:rsid w:val="00A67874"/>
    <w:rsid w:val="00A67D16"/>
    <w:rsid w:val="00A71332"/>
    <w:rsid w:val="00A71421"/>
    <w:rsid w:val="00A71B43"/>
    <w:rsid w:val="00A72A5A"/>
    <w:rsid w:val="00A7351E"/>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CFF"/>
    <w:rsid w:val="00A87F1A"/>
    <w:rsid w:val="00A9013D"/>
    <w:rsid w:val="00A90A82"/>
    <w:rsid w:val="00A90B0C"/>
    <w:rsid w:val="00A91DA3"/>
    <w:rsid w:val="00A934CA"/>
    <w:rsid w:val="00A94EC1"/>
    <w:rsid w:val="00A95831"/>
    <w:rsid w:val="00A960A9"/>
    <w:rsid w:val="00A96A73"/>
    <w:rsid w:val="00A97A82"/>
    <w:rsid w:val="00A97F4C"/>
    <w:rsid w:val="00AA0341"/>
    <w:rsid w:val="00AA07E6"/>
    <w:rsid w:val="00AA10B4"/>
    <w:rsid w:val="00AA1236"/>
    <w:rsid w:val="00AA1C1A"/>
    <w:rsid w:val="00AA1C4D"/>
    <w:rsid w:val="00AA2A1A"/>
    <w:rsid w:val="00AA322F"/>
    <w:rsid w:val="00AA4CD3"/>
    <w:rsid w:val="00AA5437"/>
    <w:rsid w:val="00AA6051"/>
    <w:rsid w:val="00AA68CB"/>
    <w:rsid w:val="00AA6A36"/>
    <w:rsid w:val="00AA7CC4"/>
    <w:rsid w:val="00AB1E9C"/>
    <w:rsid w:val="00AB2FF9"/>
    <w:rsid w:val="00AB3260"/>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6A03"/>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2B09"/>
    <w:rsid w:val="00AE3640"/>
    <w:rsid w:val="00AE38C2"/>
    <w:rsid w:val="00AE38C4"/>
    <w:rsid w:val="00AE3BBB"/>
    <w:rsid w:val="00AE486B"/>
    <w:rsid w:val="00AE5D8D"/>
    <w:rsid w:val="00AE6039"/>
    <w:rsid w:val="00AE674D"/>
    <w:rsid w:val="00AE69B0"/>
    <w:rsid w:val="00AE7225"/>
    <w:rsid w:val="00AF2334"/>
    <w:rsid w:val="00AF245C"/>
    <w:rsid w:val="00AF2868"/>
    <w:rsid w:val="00AF31B6"/>
    <w:rsid w:val="00AF4179"/>
    <w:rsid w:val="00AF43B6"/>
    <w:rsid w:val="00AF4538"/>
    <w:rsid w:val="00AF516A"/>
    <w:rsid w:val="00AF54C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0A85"/>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B7"/>
    <w:rsid w:val="00B327FD"/>
    <w:rsid w:val="00B328F4"/>
    <w:rsid w:val="00B33573"/>
    <w:rsid w:val="00B33724"/>
    <w:rsid w:val="00B34D95"/>
    <w:rsid w:val="00B35262"/>
    <w:rsid w:val="00B35493"/>
    <w:rsid w:val="00B3655B"/>
    <w:rsid w:val="00B36DF1"/>
    <w:rsid w:val="00B37120"/>
    <w:rsid w:val="00B40A4F"/>
    <w:rsid w:val="00B41AEB"/>
    <w:rsid w:val="00B430B2"/>
    <w:rsid w:val="00B45370"/>
    <w:rsid w:val="00B45C02"/>
    <w:rsid w:val="00B45C66"/>
    <w:rsid w:val="00B460AF"/>
    <w:rsid w:val="00B46D16"/>
    <w:rsid w:val="00B4751F"/>
    <w:rsid w:val="00B47CD2"/>
    <w:rsid w:val="00B51B14"/>
    <w:rsid w:val="00B51DB9"/>
    <w:rsid w:val="00B51E9F"/>
    <w:rsid w:val="00B5290B"/>
    <w:rsid w:val="00B5318A"/>
    <w:rsid w:val="00B5355F"/>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A69"/>
    <w:rsid w:val="00BD26A5"/>
    <w:rsid w:val="00BD311A"/>
    <w:rsid w:val="00BD336D"/>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92"/>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2D02"/>
    <w:rsid w:val="00BF382A"/>
    <w:rsid w:val="00BF39E7"/>
    <w:rsid w:val="00BF482F"/>
    <w:rsid w:val="00BF57D2"/>
    <w:rsid w:val="00BF6084"/>
    <w:rsid w:val="00BF61C5"/>
    <w:rsid w:val="00BF6C87"/>
    <w:rsid w:val="00BF6DA3"/>
    <w:rsid w:val="00BF702A"/>
    <w:rsid w:val="00C0027D"/>
    <w:rsid w:val="00C005A4"/>
    <w:rsid w:val="00C00B1B"/>
    <w:rsid w:val="00C01CB1"/>
    <w:rsid w:val="00C01D2A"/>
    <w:rsid w:val="00C04654"/>
    <w:rsid w:val="00C04D0C"/>
    <w:rsid w:val="00C056C6"/>
    <w:rsid w:val="00C05AAC"/>
    <w:rsid w:val="00C064F6"/>
    <w:rsid w:val="00C06809"/>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5C5"/>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3B2C"/>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362E"/>
    <w:rsid w:val="00CA39EC"/>
    <w:rsid w:val="00CA534E"/>
    <w:rsid w:val="00CA53FB"/>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C64"/>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359B"/>
    <w:rsid w:val="00D44124"/>
    <w:rsid w:val="00D449F9"/>
    <w:rsid w:val="00D45657"/>
    <w:rsid w:val="00D45658"/>
    <w:rsid w:val="00D45F7F"/>
    <w:rsid w:val="00D4695A"/>
    <w:rsid w:val="00D46AB2"/>
    <w:rsid w:val="00D46AE8"/>
    <w:rsid w:val="00D478BC"/>
    <w:rsid w:val="00D47CBB"/>
    <w:rsid w:val="00D51F68"/>
    <w:rsid w:val="00D520D9"/>
    <w:rsid w:val="00D521EF"/>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4D8E"/>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751"/>
    <w:rsid w:val="00D8583F"/>
    <w:rsid w:val="00D85A62"/>
    <w:rsid w:val="00D86A1A"/>
    <w:rsid w:val="00D86C5B"/>
    <w:rsid w:val="00D870BE"/>
    <w:rsid w:val="00D8754E"/>
    <w:rsid w:val="00D8798F"/>
    <w:rsid w:val="00D9165E"/>
    <w:rsid w:val="00D9344A"/>
    <w:rsid w:val="00D93D96"/>
    <w:rsid w:val="00D949C5"/>
    <w:rsid w:val="00D951FB"/>
    <w:rsid w:val="00D97305"/>
    <w:rsid w:val="00D97F6C"/>
    <w:rsid w:val="00D97FEC"/>
    <w:rsid w:val="00DA0983"/>
    <w:rsid w:val="00DA19D9"/>
    <w:rsid w:val="00DA1EDE"/>
    <w:rsid w:val="00DA20E0"/>
    <w:rsid w:val="00DA2788"/>
    <w:rsid w:val="00DA3436"/>
    <w:rsid w:val="00DA3F0D"/>
    <w:rsid w:val="00DA41E6"/>
    <w:rsid w:val="00DA55E6"/>
    <w:rsid w:val="00DA62E7"/>
    <w:rsid w:val="00DA6F4A"/>
    <w:rsid w:val="00DA71C4"/>
    <w:rsid w:val="00DA7875"/>
    <w:rsid w:val="00DB1CB0"/>
    <w:rsid w:val="00DB1F9B"/>
    <w:rsid w:val="00DB2606"/>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067"/>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6B60"/>
    <w:rsid w:val="00DD720F"/>
    <w:rsid w:val="00DE1622"/>
    <w:rsid w:val="00DE20FA"/>
    <w:rsid w:val="00DE24A4"/>
    <w:rsid w:val="00DE2D6E"/>
    <w:rsid w:val="00DE3F60"/>
    <w:rsid w:val="00DE40ED"/>
    <w:rsid w:val="00DE5200"/>
    <w:rsid w:val="00DE5503"/>
    <w:rsid w:val="00DE55BA"/>
    <w:rsid w:val="00DE5D8B"/>
    <w:rsid w:val="00DE5E19"/>
    <w:rsid w:val="00DE5E56"/>
    <w:rsid w:val="00DE6E4E"/>
    <w:rsid w:val="00DE6F17"/>
    <w:rsid w:val="00DE7885"/>
    <w:rsid w:val="00DF16D0"/>
    <w:rsid w:val="00DF1AE3"/>
    <w:rsid w:val="00DF1CCB"/>
    <w:rsid w:val="00DF2573"/>
    <w:rsid w:val="00DF2CD8"/>
    <w:rsid w:val="00DF31C8"/>
    <w:rsid w:val="00DF44B0"/>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77C"/>
    <w:rsid w:val="00E07BFF"/>
    <w:rsid w:val="00E11127"/>
    <w:rsid w:val="00E11C68"/>
    <w:rsid w:val="00E1326B"/>
    <w:rsid w:val="00E13C69"/>
    <w:rsid w:val="00E144C9"/>
    <w:rsid w:val="00E15344"/>
    <w:rsid w:val="00E1595D"/>
    <w:rsid w:val="00E15BC7"/>
    <w:rsid w:val="00E204ED"/>
    <w:rsid w:val="00E2257A"/>
    <w:rsid w:val="00E233D1"/>
    <w:rsid w:val="00E23914"/>
    <w:rsid w:val="00E24100"/>
    <w:rsid w:val="00E24E4E"/>
    <w:rsid w:val="00E261DA"/>
    <w:rsid w:val="00E2716A"/>
    <w:rsid w:val="00E273A0"/>
    <w:rsid w:val="00E3042B"/>
    <w:rsid w:val="00E31F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94D"/>
    <w:rsid w:val="00E70A16"/>
    <w:rsid w:val="00E70ECC"/>
    <w:rsid w:val="00E7168A"/>
    <w:rsid w:val="00E71A72"/>
    <w:rsid w:val="00E7204E"/>
    <w:rsid w:val="00E73571"/>
    <w:rsid w:val="00E73DDF"/>
    <w:rsid w:val="00E74699"/>
    <w:rsid w:val="00E757E4"/>
    <w:rsid w:val="00E7682F"/>
    <w:rsid w:val="00E76881"/>
    <w:rsid w:val="00E769A1"/>
    <w:rsid w:val="00E76C29"/>
    <w:rsid w:val="00E80709"/>
    <w:rsid w:val="00E808F5"/>
    <w:rsid w:val="00E819D8"/>
    <w:rsid w:val="00E826B7"/>
    <w:rsid w:val="00E828DE"/>
    <w:rsid w:val="00E82DCF"/>
    <w:rsid w:val="00E84BEC"/>
    <w:rsid w:val="00E84E94"/>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394E"/>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E6B30"/>
    <w:rsid w:val="00EF01DC"/>
    <w:rsid w:val="00EF0C7C"/>
    <w:rsid w:val="00EF17E6"/>
    <w:rsid w:val="00EF4040"/>
    <w:rsid w:val="00EF4046"/>
    <w:rsid w:val="00EF4778"/>
    <w:rsid w:val="00EF4A7F"/>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3D91"/>
    <w:rsid w:val="00F2442E"/>
    <w:rsid w:val="00F24455"/>
    <w:rsid w:val="00F250EC"/>
    <w:rsid w:val="00F25BF2"/>
    <w:rsid w:val="00F25C12"/>
    <w:rsid w:val="00F25C98"/>
    <w:rsid w:val="00F25F25"/>
    <w:rsid w:val="00F25F7E"/>
    <w:rsid w:val="00F275D3"/>
    <w:rsid w:val="00F30353"/>
    <w:rsid w:val="00F303B6"/>
    <w:rsid w:val="00F304F2"/>
    <w:rsid w:val="00F30572"/>
    <w:rsid w:val="00F31481"/>
    <w:rsid w:val="00F3177F"/>
    <w:rsid w:val="00F31C3F"/>
    <w:rsid w:val="00F320AA"/>
    <w:rsid w:val="00F344EE"/>
    <w:rsid w:val="00F35421"/>
    <w:rsid w:val="00F35A82"/>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1D90"/>
    <w:rsid w:val="00F52321"/>
    <w:rsid w:val="00F52A76"/>
    <w:rsid w:val="00F530E1"/>
    <w:rsid w:val="00F54A1B"/>
    <w:rsid w:val="00F5584D"/>
    <w:rsid w:val="00F55A45"/>
    <w:rsid w:val="00F56BEA"/>
    <w:rsid w:val="00F56C36"/>
    <w:rsid w:val="00F57827"/>
    <w:rsid w:val="00F6010F"/>
    <w:rsid w:val="00F60AA0"/>
    <w:rsid w:val="00F60D73"/>
    <w:rsid w:val="00F615C0"/>
    <w:rsid w:val="00F61AEA"/>
    <w:rsid w:val="00F62544"/>
    <w:rsid w:val="00F65568"/>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6166"/>
    <w:rsid w:val="00F9708B"/>
    <w:rsid w:val="00F97537"/>
    <w:rsid w:val="00F97F5A"/>
    <w:rsid w:val="00FA0444"/>
    <w:rsid w:val="00FA0C97"/>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6F2"/>
    <w:rsid w:val="00FB5DD0"/>
    <w:rsid w:val="00FB66B3"/>
    <w:rsid w:val="00FB6B3B"/>
    <w:rsid w:val="00FB71F1"/>
    <w:rsid w:val="00FB73F4"/>
    <w:rsid w:val="00FB7C90"/>
    <w:rsid w:val="00FC02C6"/>
    <w:rsid w:val="00FC073A"/>
    <w:rsid w:val="00FC107C"/>
    <w:rsid w:val="00FC1832"/>
    <w:rsid w:val="00FC27C5"/>
    <w:rsid w:val="00FC402E"/>
    <w:rsid w:val="00FC567A"/>
    <w:rsid w:val="00FC57D8"/>
    <w:rsid w:val="00FC6D10"/>
    <w:rsid w:val="00FD0893"/>
    <w:rsid w:val="00FD0AED"/>
    <w:rsid w:val="00FD1931"/>
    <w:rsid w:val="00FD255E"/>
    <w:rsid w:val="00FD261B"/>
    <w:rsid w:val="00FD3A2B"/>
    <w:rsid w:val="00FD4805"/>
    <w:rsid w:val="00FD481C"/>
    <w:rsid w:val="00FD4C63"/>
    <w:rsid w:val="00FD54E9"/>
    <w:rsid w:val="00FD5C55"/>
    <w:rsid w:val="00FD5D6A"/>
    <w:rsid w:val="00FD705E"/>
    <w:rsid w:val="00FD7973"/>
    <w:rsid w:val="00FD7A0F"/>
    <w:rsid w:val="00FE0621"/>
    <w:rsid w:val="00FE210A"/>
    <w:rsid w:val="00FE22AD"/>
    <w:rsid w:val="00FE2BF2"/>
    <w:rsid w:val="00FE35C0"/>
    <w:rsid w:val="00FE3E0F"/>
    <w:rsid w:val="00FE63D4"/>
    <w:rsid w:val="00FE6523"/>
    <w:rsid w:val="00FE6868"/>
    <w:rsid w:val="00FE78E8"/>
    <w:rsid w:val="00FF00FE"/>
    <w:rsid w:val="00FF0153"/>
    <w:rsid w:val="00FF06E6"/>
    <w:rsid w:val="00FF23DC"/>
    <w:rsid w:val="00FF2BA7"/>
    <w:rsid w:val="00FF38F9"/>
    <w:rsid w:val="00FF4A2C"/>
    <w:rsid w:val="00FF5631"/>
    <w:rsid w:val="00FF577B"/>
    <w:rsid w:val="00FF5806"/>
    <w:rsid w:val="00FF5C8D"/>
    <w:rsid w:val="00FF5CF9"/>
    <w:rsid w:val="00FF63D3"/>
    <w:rsid w:val="00FF66A6"/>
    <w:rsid w:val="00FF6E3E"/>
    <w:rsid w:val="00FF74C0"/>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764AF36-7EB2-4284-84BB-11ECFDF90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7622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32199470">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2223515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br.ru"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yperlink" Target="http://www.cbr.ru" TargetMode="Externa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8F977D-4278-4603-89FA-B5608FD5ED79}">
  <ds:schemaRefs>
    <ds:schemaRef ds:uri="http://schemas.openxmlformats.org/officeDocument/2006/bibliography"/>
  </ds:schemaRefs>
</ds:datastoreItem>
</file>

<file path=customXml/itemProps2.xml><?xml version="1.0" encoding="utf-8"?>
<ds:datastoreItem xmlns:ds="http://schemas.openxmlformats.org/officeDocument/2006/customXml" ds:itemID="{6749BE9E-52EF-4A77-8067-1CA03F8E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95</Pages>
  <Words>19254</Words>
  <Characters>109751</Characters>
  <Application>Microsoft Office Word</Application>
  <DocSecurity>0</DocSecurity>
  <Lines>914</Lines>
  <Paragraphs>257</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128748</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Ирдуганова Ирина Николаевна</cp:lastModifiedBy>
  <cp:revision>2</cp:revision>
  <cp:lastPrinted>2020-08-18T06:35:00Z</cp:lastPrinted>
  <dcterms:created xsi:type="dcterms:W3CDTF">2020-09-01T23:59:00Z</dcterms:created>
  <dcterms:modified xsi:type="dcterms:W3CDTF">2020-09-01T23:59:00Z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